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3768" w14:textId="4D368360" w:rsidR="00FA1C50" w:rsidRPr="00A55E29" w:rsidRDefault="000B5845" w:rsidP="00FA1C50">
      <w:pPr>
        <w:pStyle w:val="Overskrift1"/>
        <w:rPr>
          <w:rFonts w:cs="Arial"/>
          <w:b w:val="0"/>
          <w:sz w:val="22"/>
          <w:szCs w:val="22"/>
        </w:rPr>
      </w:pPr>
      <w:r w:rsidRPr="00A55E29">
        <w:rPr>
          <w:rFonts w:cs="Arial"/>
          <w:noProof/>
          <w:sz w:val="22"/>
          <w:szCs w:val="22"/>
        </w:rPr>
        <mc:AlternateContent>
          <mc:Choice Requires="wps">
            <w:drawing>
              <wp:anchor distT="0" distB="0" distL="114300" distR="114300" simplePos="0" relativeHeight="251657216" behindDoc="0" locked="0" layoutInCell="1" allowOverlap="1" wp14:anchorId="1B4BA88B" wp14:editId="408DAD32">
                <wp:simplePos x="0" y="0"/>
                <wp:positionH relativeFrom="column">
                  <wp:posOffset>-355600</wp:posOffset>
                </wp:positionH>
                <wp:positionV relativeFrom="paragraph">
                  <wp:posOffset>-450377</wp:posOffset>
                </wp:positionV>
                <wp:extent cx="6543040" cy="3282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46283" w14:textId="7F0CB00A" w:rsidR="009746A3" w:rsidRPr="001205F0" w:rsidRDefault="005716CB" w:rsidP="000B5845">
                            <w:pPr>
                              <w:pStyle w:val="Emne"/>
                              <w:rPr>
                                <w:color w:val="C40009"/>
                              </w:rPr>
                            </w:pPr>
                            <w:r>
                              <w:rPr>
                                <w:color w:val="C40009"/>
                              </w:rPr>
                              <w:t>Rferat</w:t>
                            </w:r>
                            <w:r w:rsidR="009746A3">
                              <w:rPr>
                                <w:color w:val="C40009"/>
                              </w:rPr>
                              <w:t xml:space="preserve"> af bestyrelsesmøde</w:t>
                            </w:r>
                            <w:r>
                              <w:rPr>
                                <w:color w:val="C40009"/>
                              </w:rPr>
                              <w:t>, Lejerbo Trehøje</w:t>
                            </w:r>
                            <w:r w:rsidR="009746A3">
                              <w:rPr>
                                <w:color w:val="C40009"/>
                              </w:rPr>
                              <w:t xml:space="preserve"> den </w:t>
                            </w:r>
                            <w:r w:rsidR="007B5106">
                              <w:rPr>
                                <w:color w:val="C40009"/>
                              </w:rPr>
                              <w:t>07.03.2023</w:t>
                            </w:r>
                            <w:r w:rsidR="009746A3">
                              <w:rPr>
                                <w:color w:val="C4000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A88B" id="_x0000_t202" coordsize="21600,21600" o:spt="202" path="m,l,21600r21600,l21600,xe">
                <v:stroke joinstyle="miter"/>
                <v:path gradientshapeok="t" o:connecttype="rect"/>
              </v:shapetype>
              <v:shape id="Text Box 69" o:spid="_x0000_s1026" type="#_x0000_t202" style="position:absolute;margin-left:-28pt;margin-top:-35.45pt;width:515.2pt;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48846283" w14:textId="7F0CB00A" w:rsidR="009746A3" w:rsidRPr="001205F0" w:rsidRDefault="005716CB" w:rsidP="000B5845">
                      <w:pPr>
                        <w:pStyle w:val="Emne"/>
                        <w:rPr>
                          <w:color w:val="C40009"/>
                        </w:rPr>
                      </w:pPr>
                      <w:r>
                        <w:rPr>
                          <w:color w:val="C40009"/>
                        </w:rPr>
                        <w:t>Rferat</w:t>
                      </w:r>
                      <w:r w:rsidR="009746A3">
                        <w:rPr>
                          <w:color w:val="C40009"/>
                        </w:rPr>
                        <w:t xml:space="preserve"> af bestyrelsesmøde</w:t>
                      </w:r>
                      <w:r>
                        <w:rPr>
                          <w:color w:val="C40009"/>
                        </w:rPr>
                        <w:t>, Lejerbo Trehøje</w:t>
                      </w:r>
                      <w:r w:rsidR="009746A3">
                        <w:rPr>
                          <w:color w:val="C40009"/>
                        </w:rPr>
                        <w:t xml:space="preserve"> den </w:t>
                      </w:r>
                      <w:r w:rsidR="007B5106">
                        <w:rPr>
                          <w:color w:val="C40009"/>
                        </w:rPr>
                        <w:t>07.03.2023</w:t>
                      </w:r>
                      <w:r w:rsidR="009746A3">
                        <w:rPr>
                          <w:color w:val="C40009"/>
                        </w:rPr>
                        <w:t xml:space="preserve">                                       </w:t>
                      </w:r>
                    </w:p>
                  </w:txbxContent>
                </v:textbox>
              </v:shape>
            </w:pict>
          </mc:Fallback>
        </mc:AlternateContent>
      </w:r>
      <w:r w:rsidR="00FA1C50" w:rsidRPr="00A55E29">
        <w:rPr>
          <w:rFonts w:cs="Arial"/>
          <w:b w:val="0"/>
          <w:sz w:val="22"/>
          <w:szCs w:val="22"/>
        </w:rPr>
        <w:t xml:space="preserve">Bestyrelsesmøde Lejerbo Trehøje den </w:t>
      </w:r>
      <w:r w:rsidR="003329AD" w:rsidRPr="00A55E29">
        <w:rPr>
          <w:rFonts w:cs="Arial"/>
          <w:b w:val="0"/>
          <w:sz w:val="22"/>
          <w:szCs w:val="22"/>
        </w:rPr>
        <w:t>07.03.2023</w:t>
      </w:r>
      <w:r w:rsidR="00FA1C50" w:rsidRPr="00A55E29">
        <w:rPr>
          <w:rFonts w:cs="Arial"/>
          <w:b w:val="0"/>
          <w:sz w:val="22"/>
          <w:szCs w:val="22"/>
        </w:rPr>
        <w:t xml:space="preserve"> kl. 1</w:t>
      </w:r>
      <w:r w:rsidR="008F16E0" w:rsidRPr="00A55E29">
        <w:rPr>
          <w:rFonts w:cs="Arial"/>
          <w:b w:val="0"/>
          <w:sz w:val="22"/>
          <w:szCs w:val="22"/>
        </w:rPr>
        <w:t>5</w:t>
      </w:r>
      <w:r w:rsidR="00FA1C50" w:rsidRPr="00A55E29">
        <w:rPr>
          <w:rFonts w:cs="Arial"/>
          <w:b w:val="0"/>
          <w:sz w:val="22"/>
          <w:szCs w:val="22"/>
        </w:rPr>
        <w:t>.</w:t>
      </w:r>
      <w:r w:rsidR="00565636" w:rsidRPr="00A55E29">
        <w:rPr>
          <w:rFonts w:cs="Arial"/>
          <w:b w:val="0"/>
          <w:sz w:val="22"/>
          <w:szCs w:val="22"/>
        </w:rPr>
        <w:t>00</w:t>
      </w:r>
      <w:r w:rsidR="00FA1C50" w:rsidRPr="00A55E29">
        <w:rPr>
          <w:rFonts w:cs="Arial"/>
          <w:b w:val="0"/>
          <w:sz w:val="22"/>
          <w:szCs w:val="22"/>
        </w:rPr>
        <w:t xml:space="preserve"> i Trehøje</w:t>
      </w:r>
    </w:p>
    <w:p w14:paraId="71DC6D3D" w14:textId="77777777" w:rsidR="00FA1C50" w:rsidRPr="00A55E29" w:rsidRDefault="00FA1C50" w:rsidP="00FA1C50">
      <w:pPr>
        <w:rPr>
          <w:rFonts w:cs="Arial"/>
          <w:szCs w:val="22"/>
        </w:rPr>
      </w:pPr>
    </w:p>
    <w:p w14:paraId="6E30D1FC" w14:textId="45384317" w:rsidR="007564B3" w:rsidRPr="00A55E29" w:rsidRDefault="00FA1C50" w:rsidP="00FA1C50">
      <w:pPr>
        <w:rPr>
          <w:rFonts w:cs="Arial"/>
          <w:szCs w:val="22"/>
        </w:rPr>
      </w:pPr>
      <w:r w:rsidRPr="00A55E29">
        <w:rPr>
          <w:rFonts w:cs="Arial"/>
          <w:szCs w:val="22"/>
        </w:rPr>
        <w:t>Deltagere</w:t>
      </w:r>
      <w:r w:rsidR="00A24603" w:rsidRPr="00A55E29">
        <w:rPr>
          <w:rFonts w:cs="Arial"/>
          <w:szCs w:val="22"/>
        </w:rPr>
        <w:t>:</w:t>
      </w:r>
      <w:r w:rsidR="00647EB4" w:rsidRPr="00A55E29">
        <w:rPr>
          <w:rFonts w:cs="Arial"/>
          <w:szCs w:val="22"/>
        </w:rPr>
        <w:t xml:space="preserve"> </w:t>
      </w:r>
      <w:r w:rsidR="005466BD" w:rsidRPr="00A55E29">
        <w:rPr>
          <w:rFonts w:cs="Arial"/>
          <w:szCs w:val="22"/>
        </w:rPr>
        <w:t>Bente Castenschiold</w:t>
      </w:r>
      <w:r w:rsidRPr="00A55E29">
        <w:rPr>
          <w:rFonts w:cs="Arial"/>
          <w:szCs w:val="22"/>
        </w:rPr>
        <w:t>, Mads Sloth Andersen</w:t>
      </w:r>
      <w:r w:rsidR="002079D2" w:rsidRPr="00A55E29">
        <w:rPr>
          <w:rFonts w:cs="Arial"/>
          <w:szCs w:val="22"/>
        </w:rPr>
        <w:t xml:space="preserve"> og Maria Louise Bostrup</w:t>
      </w:r>
      <w:r w:rsidR="007564B3">
        <w:rPr>
          <w:rFonts w:cs="Arial"/>
          <w:szCs w:val="22"/>
        </w:rPr>
        <w:t>.</w:t>
      </w:r>
    </w:p>
    <w:p w14:paraId="5D2E6784" w14:textId="1A72939D" w:rsidR="007564B3" w:rsidRPr="00A55E29" w:rsidRDefault="007564B3" w:rsidP="00FA1C50">
      <w:pPr>
        <w:rPr>
          <w:rFonts w:cs="Arial"/>
          <w:szCs w:val="22"/>
        </w:rPr>
      </w:pPr>
      <w:r>
        <w:rPr>
          <w:rFonts w:cs="Arial"/>
          <w:szCs w:val="22"/>
        </w:rPr>
        <w:t>Afbud: Kirsten Bertelsen.</w:t>
      </w:r>
    </w:p>
    <w:p w14:paraId="0B465FAD" w14:textId="0F9214BF" w:rsidR="00FA1C50" w:rsidRPr="00A55E29" w:rsidRDefault="00FA1C50" w:rsidP="00FA1C50">
      <w:pPr>
        <w:rPr>
          <w:rFonts w:cs="Arial"/>
          <w:szCs w:val="22"/>
        </w:rPr>
      </w:pPr>
      <w:r w:rsidRPr="00A55E29">
        <w:rPr>
          <w:rFonts w:cs="Arial"/>
          <w:szCs w:val="22"/>
        </w:rPr>
        <w:t>Fra administrationen delt</w:t>
      </w:r>
      <w:r w:rsidR="008F538C">
        <w:rPr>
          <w:rFonts w:cs="Arial"/>
          <w:szCs w:val="22"/>
        </w:rPr>
        <w:t>og</w:t>
      </w:r>
      <w:r w:rsidRPr="00A55E29">
        <w:rPr>
          <w:rFonts w:cs="Arial"/>
          <w:szCs w:val="22"/>
        </w:rPr>
        <w:t xml:space="preserve"> Forretningsfører</w:t>
      </w:r>
      <w:r w:rsidR="00565636" w:rsidRPr="00A55E29">
        <w:rPr>
          <w:rFonts w:cs="Arial"/>
          <w:szCs w:val="22"/>
        </w:rPr>
        <w:t xml:space="preserve"> Bendix Jensen</w:t>
      </w:r>
      <w:r w:rsidR="00D56568" w:rsidRPr="00A55E29">
        <w:rPr>
          <w:rFonts w:cs="Arial"/>
          <w:szCs w:val="22"/>
        </w:rPr>
        <w:t xml:space="preserve"> </w:t>
      </w:r>
      <w:r w:rsidR="00E6134D" w:rsidRPr="00A55E29">
        <w:rPr>
          <w:rFonts w:cs="Arial"/>
          <w:szCs w:val="22"/>
        </w:rPr>
        <w:t>og Trine Slot</w:t>
      </w:r>
      <w:r w:rsidRPr="00A55E29">
        <w:rPr>
          <w:rFonts w:cs="Arial"/>
          <w:szCs w:val="22"/>
        </w:rPr>
        <w:t xml:space="preserve"> som opt</w:t>
      </w:r>
      <w:r w:rsidR="00F21393">
        <w:rPr>
          <w:rFonts w:cs="Arial"/>
          <w:szCs w:val="22"/>
        </w:rPr>
        <w:t>og</w:t>
      </w:r>
      <w:r w:rsidRPr="00A55E29">
        <w:rPr>
          <w:rFonts w:cs="Arial"/>
          <w:szCs w:val="22"/>
        </w:rPr>
        <w:t xml:space="preserve"> referat af mødet.</w:t>
      </w:r>
    </w:p>
    <w:p w14:paraId="25D12F50" w14:textId="77777777" w:rsidR="002079D2" w:rsidRPr="00A55E29" w:rsidRDefault="002079D2" w:rsidP="00FA1C50">
      <w:pPr>
        <w:rPr>
          <w:rFonts w:cs="Arial"/>
          <w:szCs w:val="22"/>
        </w:rPr>
      </w:pPr>
    </w:p>
    <w:p w14:paraId="65359C83" w14:textId="579E007F" w:rsidR="00D677F8" w:rsidRPr="00A55E29" w:rsidRDefault="008F538C" w:rsidP="00D677F8">
      <w:pPr>
        <w:rPr>
          <w:rFonts w:cs="Arial"/>
          <w:szCs w:val="22"/>
        </w:rPr>
      </w:pPr>
      <w:r>
        <w:rPr>
          <w:rFonts w:cs="Arial"/>
          <w:szCs w:val="22"/>
        </w:rPr>
        <w:t>Forretningsfører Bendix Jensen</w:t>
      </w:r>
      <w:r w:rsidR="00D677F8" w:rsidRPr="00A55E29">
        <w:rPr>
          <w:rFonts w:cs="Arial"/>
          <w:szCs w:val="22"/>
        </w:rPr>
        <w:t xml:space="preserve"> åbn</w:t>
      </w:r>
      <w:r>
        <w:rPr>
          <w:rFonts w:cs="Arial"/>
          <w:szCs w:val="22"/>
        </w:rPr>
        <w:t xml:space="preserve">ede </w:t>
      </w:r>
      <w:r w:rsidR="00D677F8" w:rsidRPr="00A55E29">
        <w:rPr>
          <w:rFonts w:cs="Arial"/>
          <w:szCs w:val="22"/>
        </w:rPr>
        <w:t>mødet og b</w:t>
      </w:r>
      <w:r w:rsidR="00F21393">
        <w:rPr>
          <w:rFonts w:cs="Arial"/>
          <w:szCs w:val="22"/>
        </w:rPr>
        <w:t>ød</w:t>
      </w:r>
      <w:r w:rsidR="00D677F8" w:rsidRPr="00A55E29">
        <w:rPr>
          <w:rFonts w:cs="Arial"/>
          <w:szCs w:val="22"/>
        </w:rPr>
        <w:t xml:space="preserve"> velkommen.</w:t>
      </w:r>
    </w:p>
    <w:p w14:paraId="19AB8C64" w14:textId="77777777" w:rsidR="00D677F8" w:rsidRPr="00A55E29" w:rsidRDefault="00D677F8" w:rsidP="00FA1C50">
      <w:pPr>
        <w:rPr>
          <w:rFonts w:cs="Arial"/>
          <w:szCs w:val="22"/>
        </w:rPr>
      </w:pPr>
    </w:p>
    <w:p w14:paraId="07F6E4AB" w14:textId="77777777" w:rsidR="00251480" w:rsidRPr="00A55E29" w:rsidRDefault="00251480" w:rsidP="00FA1C5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4B3E6DE0" w14:textId="67B5C3D7" w:rsidR="00FA1C50" w:rsidRPr="00A55E29" w:rsidRDefault="00FA1C50" w:rsidP="00FA1C5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Dagsorden for mødet:</w:t>
      </w:r>
    </w:p>
    <w:p w14:paraId="679C676E" w14:textId="1BF94432" w:rsidR="004B7CF9" w:rsidRPr="00A55E29" w:rsidRDefault="005466BD" w:rsidP="004B7CF9">
      <w:pPr>
        <w:rPr>
          <w:rFonts w:cs="Arial"/>
          <w:color w:val="auto"/>
          <w:szCs w:val="22"/>
        </w:rPr>
      </w:pPr>
      <w:r w:rsidRPr="00A55E29">
        <w:rPr>
          <w:rFonts w:cs="Arial"/>
          <w:szCs w:val="22"/>
        </w:rPr>
        <w:t xml:space="preserve">  </w:t>
      </w:r>
    </w:p>
    <w:p w14:paraId="3E007C04" w14:textId="77777777" w:rsidR="00565636" w:rsidRPr="00A55E29" w:rsidRDefault="00565636" w:rsidP="00565636">
      <w:pPr>
        <w:rPr>
          <w:rFonts w:cs="Arial"/>
          <w:szCs w:val="22"/>
        </w:rPr>
      </w:pPr>
      <w:r w:rsidRPr="00A55E29">
        <w:rPr>
          <w:rFonts w:cs="Arial"/>
          <w:szCs w:val="22"/>
        </w:rPr>
        <w:t xml:space="preserve">  1.   Godkendelse af referat fra mødet d. 28.11.2022</w:t>
      </w:r>
    </w:p>
    <w:p w14:paraId="33A28AE8" w14:textId="77777777" w:rsidR="00565636" w:rsidRPr="00A55E29" w:rsidRDefault="00565636" w:rsidP="00565636">
      <w:pPr>
        <w:rPr>
          <w:rFonts w:cs="Arial"/>
          <w:szCs w:val="22"/>
        </w:rPr>
      </w:pPr>
      <w:r w:rsidRPr="00A55E29">
        <w:rPr>
          <w:rFonts w:cs="Arial"/>
          <w:szCs w:val="22"/>
        </w:rPr>
        <w:t xml:space="preserve">  2.   Siden sidst ved formanden</w:t>
      </w:r>
    </w:p>
    <w:p w14:paraId="7DB7BDDE" w14:textId="77777777" w:rsidR="00565636" w:rsidRPr="00A55E29" w:rsidRDefault="00565636" w:rsidP="00565636">
      <w:pPr>
        <w:rPr>
          <w:rFonts w:cs="Arial"/>
          <w:szCs w:val="22"/>
        </w:rPr>
      </w:pPr>
      <w:r w:rsidRPr="00A55E29">
        <w:rPr>
          <w:rFonts w:cs="Arial"/>
          <w:szCs w:val="22"/>
        </w:rPr>
        <w:t xml:space="preserve">  3.   Meddelelser fra administrationen</w:t>
      </w:r>
    </w:p>
    <w:p w14:paraId="0CFBFAD1" w14:textId="77777777" w:rsidR="00565636" w:rsidRPr="00A55E29" w:rsidRDefault="00565636" w:rsidP="00565636">
      <w:pPr>
        <w:rPr>
          <w:rFonts w:cs="Arial"/>
          <w:szCs w:val="22"/>
        </w:rPr>
      </w:pPr>
      <w:r w:rsidRPr="00A55E29">
        <w:rPr>
          <w:rFonts w:cs="Arial"/>
          <w:szCs w:val="22"/>
        </w:rPr>
        <w:t xml:space="preserve">  4.   Godkendelse af regnskab, revisionsprotokol og budget</w:t>
      </w:r>
    </w:p>
    <w:p w14:paraId="39D1DF7F" w14:textId="77777777" w:rsidR="00565636" w:rsidRPr="00A55E29" w:rsidRDefault="00565636" w:rsidP="00565636">
      <w:pPr>
        <w:rPr>
          <w:rFonts w:cs="Arial"/>
          <w:szCs w:val="22"/>
        </w:rPr>
      </w:pPr>
      <w:r w:rsidRPr="00A55E29">
        <w:rPr>
          <w:rFonts w:cs="Arial"/>
          <w:szCs w:val="22"/>
        </w:rPr>
        <w:t xml:space="preserve">  5.   Nybyggeri/renovering</w:t>
      </w:r>
    </w:p>
    <w:p w14:paraId="4377CE1F" w14:textId="77777777" w:rsidR="00565636" w:rsidRPr="00A55E29" w:rsidRDefault="00565636" w:rsidP="00565636">
      <w:pPr>
        <w:rPr>
          <w:rFonts w:cs="Arial"/>
          <w:szCs w:val="22"/>
        </w:rPr>
      </w:pPr>
      <w:r w:rsidRPr="00A55E29">
        <w:rPr>
          <w:rFonts w:cs="Arial"/>
          <w:szCs w:val="22"/>
        </w:rPr>
        <w:t xml:space="preserve">  6.   Udlejningssituationen</w:t>
      </w:r>
    </w:p>
    <w:p w14:paraId="662B63EF" w14:textId="77777777" w:rsidR="00565636" w:rsidRPr="00A55E29" w:rsidRDefault="00565636" w:rsidP="00565636">
      <w:pPr>
        <w:pStyle w:val="Listeafsnit"/>
        <w:ind w:left="0"/>
        <w:rPr>
          <w:rFonts w:ascii="Arial" w:hAnsi="Arial" w:cs="Arial"/>
        </w:rPr>
      </w:pPr>
      <w:r w:rsidRPr="00A55E29">
        <w:rPr>
          <w:rFonts w:ascii="Arial" w:hAnsi="Arial" w:cs="Arial"/>
        </w:rPr>
        <w:t xml:space="preserve">  7.   Nyt fra hovedbestyrelsen</w:t>
      </w:r>
    </w:p>
    <w:p w14:paraId="29A5BE83" w14:textId="77777777" w:rsidR="00565636" w:rsidRPr="00A55E29" w:rsidRDefault="00565636" w:rsidP="00565636">
      <w:pPr>
        <w:pStyle w:val="Listeafsnit"/>
        <w:ind w:left="0"/>
        <w:rPr>
          <w:rFonts w:ascii="Arial" w:hAnsi="Arial" w:cs="Arial"/>
        </w:rPr>
      </w:pPr>
      <w:r w:rsidRPr="00A55E29">
        <w:rPr>
          <w:rFonts w:ascii="Arial" w:hAnsi="Arial" w:cs="Arial"/>
        </w:rPr>
        <w:t xml:space="preserve">  8.   Dækning af lejetab og tab ved fraflytninger</w:t>
      </w:r>
    </w:p>
    <w:p w14:paraId="568A76A3" w14:textId="77777777" w:rsidR="00565636" w:rsidRPr="00A55E29" w:rsidRDefault="00565636" w:rsidP="00565636">
      <w:pPr>
        <w:pStyle w:val="Listeafsnit"/>
        <w:ind w:left="0"/>
        <w:rPr>
          <w:rFonts w:ascii="Arial" w:hAnsi="Arial" w:cs="Arial"/>
        </w:rPr>
      </w:pPr>
      <w:r w:rsidRPr="00A55E29">
        <w:rPr>
          <w:rFonts w:ascii="Arial" w:hAnsi="Arial" w:cs="Arial"/>
        </w:rPr>
        <w:t xml:space="preserve">  9.   Almen Indkøb, landsdækkende aftaler</w:t>
      </w:r>
    </w:p>
    <w:p w14:paraId="18F63D42" w14:textId="77777777" w:rsidR="00565636" w:rsidRPr="00A55E29" w:rsidRDefault="00565636" w:rsidP="00565636">
      <w:pPr>
        <w:pStyle w:val="Listeafsnit"/>
        <w:ind w:left="0"/>
        <w:rPr>
          <w:rFonts w:ascii="Arial" w:hAnsi="Arial" w:cs="Arial"/>
        </w:rPr>
      </w:pPr>
      <w:r w:rsidRPr="00A55E29">
        <w:rPr>
          <w:rFonts w:ascii="Arial" w:hAnsi="Arial" w:cs="Arial"/>
        </w:rPr>
        <w:t xml:space="preserve"> 10.  Ansættelse af lokalinspektør</w:t>
      </w:r>
    </w:p>
    <w:p w14:paraId="3998D1FC" w14:textId="77777777" w:rsidR="00565636" w:rsidRPr="00A55E29" w:rsidRDefault="00565636" w:rsidP="00565636">
      <w:pPr>
        <w:pStyle w:val="Listeafsnit"/>
        <w:ind w:left="0"/>
        <w:rPr>
          <w:rFonts w:ascii="Arial" w:hAnsi="Arial" w:cs="Arial"/>
        </w:rPr>
      </w:pPr>
      <w:r w:rsidRPr="00A55E29">
        <w:rPr>
          <w:rFonts w:ascii="Arial" w:hAnsi="Arial" w:cs="Arial"/>
        </w:rPr>
        <w:t xml:space="preserve"> 11.  Opdatering af forretningsorden. (Forretningsorden som bilag)</w:t>
      </w:r>
    </w:p>
    <w:p w14:paraId="36BC958D" w14:textId="75593B80" w:rsidR="00565636" w:rsidRPr="00A55E29" w:rsidRDefault="00565636" w:rsidP="00565636">
      <w:pPr>
        <w:pStyle w:val="Listeafsnit"/>
        <w:ind w:left="0"/>
        <w:rPr>
          <w:rFonts w:ascii="Arial" w:hAnsi="Arial" w:cs="Arial"/>
        </w:rPr>
      </w:pPr>
      <w:r w:rsidRPr="00A55E29">
        <w:rPr>
          <w:rFonts w:ascii="Arial" w:hAnsi="Arial" w:cs="Arial"/>
          <w:color w:val="FF0000"/>
        </w:rPr>
        <w:t xml:space="preserve"> </w:t>
      </w:r>
      <w:r w:rsidRPr="00A55E29">
        <w:rPr>
          <w:rFonts w:ascii="Arial" w:hAnsi="Arial" w:cs="Arial"/>
        </w:rPr>
        <w:t>12.  Referat styringsdialogmøde (referat som bilag).</w:t>
      </w:r>
    </w:p>
    <w:p w14:paraId="7BC2165D" w14:textId="7B4C9B87" w:rsidR="00565636" w:rsidRPr="00A55E29" w:rsidRDefault="00565636" w:rsidP="00565636">
      <w:pPr>
        <w:pStyle w:val="Listeafsnit"/>
        <w:ind w:left="0"/>
        <w:rPr>
          <w:rFonts w:ascii="Arial" w:hAnsi="Arial" w:cs="Arial"/>
        </w:rPr>
      </w:pPr>
      <w:r w:rsidRPr="00A55E29">
        <w:rPr>
          <w:rFonts w:ascii="Arial" w:hAnsi="Arial" w:cs="Arial"/>
        </w:rPr>
        <w:t xml:space="preserve"> 13.  Indkomne forslag</w:t>
      </w:r>
    </w:p>
    <w:p w14:paraId="5FE0ED50" w14:textId="44F777F6" w:rsidR="00565636" w:rsidRPr="00A55E29" w:rsidRDefault="00565636" w:rsidP="00565636">
      <w:pPr>
        <w:pStyle w:val="Listeafsnit"/>
        <w:ind w:left="0"/>
        <w:rPr>
          <w:rFonts w:ascii="Arial" w:hAnsi="Arial" w:cs="Arial"/>
        </w:rPr>
      </w:pPr>
      <w:r w:rsidRPr="00A55E29">
        <w:rPr>
          <w:rFonts w:ascii="Arial" w:hAnsi="Arial" w:cs="Arial"/>
        </w:rPr>
        <w:t xml:space="preserve"> 14.  Fra sidste referat:</w:t>
      </w:r>
    </w:p>
    <w:p w14:paraId="52FCF5E5" w14:textId="77777777" w:rsidR="00565636" w:rsidRPr="00A55E29" w:rsidRDefault="00565636" w:rsidP="00565636">
      <w:pPr>
        <w:pStyle w:val="Listeafsnit"/>
        <w:numPr>
          <w:ilvl w:val="0"/>
          <w:numId w:val="19"/>
        </w:numPr>
        <w:spacing w:line="260" w:lineRule="exact"/>
        <w:rPr>
          <w:rFonts w:ascii="Arial" w:hAnsi="Arial" w:cs="Arial"/>
        </w:rPr>
      </w:pPr>
      <w:r w:rsidRPr="00A55E29">
        <w:rPr>
          <w:rFonts w:ascii="Arial" w:hAnsi="Arial" w:cs="Arial"/>
        </w:rPr>
        <w:t>Rengøring af fælleshuse (rengøringsfirma – priser er fremsendt 13.12.2022 til bestyrelsen). Skal firmet rengøre efter hver udlejning?</w:t>
      </w:r>
    </w:p>
    <w:p w14:paraId="4D72383E" w14:textId="77777777" w:rsidR="00565636" w:rsidRPr="00A55E29" w:rsidRDefault="00565636" w:rsidP="00565636">
      <w:pPr>
        <w:pStyle w:val="Listeafsnit"/>
        <w:numPr>
          <w:ilvl w:val="0"/>
          <w:numId w:val="19"/>
        </w:numPr>
        <w:spacing w:line="260" w:lineRule="exact"/>
        <w:rPr>
          <w:rFonts w:ascii="Arial" w:hAnsi="Arial" w:cs="Arial"/>
        </w:rPr>
      </w:pPr>
      <w:r w:rsidRPr="00A55E29">
        <w:rPr>
          <w:rFonts w:ascii="Arial" w:hAnsi="Arial" w:cs="Arial"/>
        </w:rPr>
        <w:t>Affaldssortering og vask af affaldsbeholdere. Pris 4470.- kr. pr. vask for alle 3 beholdere.</w:t>
      </w:r>
    </w:p>
    <w:p w14:paraId="31E48B80" w14:textId="77777777" w:rsidR="00565636" w:rsidRPr="00A55E29" w:rsidRDefault="00565636" w:rsidP="00565636">
      <w:pPr>
        <w:pStyle w:val="Listeafsnit"/>
        <w:ind w:left="1215"/>
        <w:rPr>
          <w:rFonts w:ascii="Arial" w:hAnsi="Arial" w:cs="Arial"/>
        </w:rPr>
      </w:pPr>
      <w:r w:rsidRPr="00A55E29">
        <w:rPr>
          <w:rFonts w:ascii="Arial" w:hAnsi="Arial" w:cs="Arial"/>
        </w:rPr>
        <w:t>Skal de afvaskes 4 gange årlig, som tidligere drøftet?</w:t>
      </w:r>
    </w:p>
    <w:p w14:paraId="27C87356" w14:textId="64C20430" w:rsidR="00565636" w:rsidRPr="00A55E29" w:rsidRDefault="00565636" w:rsidP="00565636">
      <w:pPr>
        <w:pStyle w:val="Listeafsnit"/>
        <w:ind w:left="0"/>
        <w:rPr>
          <w:rFonts w:ascii="Arial" w:hAnsi="Arial" w:cs="Arial"/>
        </w:rPr>
      </w:pPr>
      <w:r w:rsidRPr="00A55E29">
        <w:rPr>
          <w:rFonts w:ascii="Arial" w:hAnsi="Arial" w:cs="Arial"/>
        </w:rPr>
        <w:t xml:space="preserve"> 15.  Deltagelse i Landsrepræsentantskabsmødet 2023</w:t>
      </w:r>
    </w:p>
    <w:p w14:paraId="4FFD68CF" w14:textId="02278DE4" w:rsidR="00565636" w:rsidRPr="00A55E29" w:rsidRDefault="00565636" w:rsidP="00565636">
      <w:pPr>
        <w:pStyle w:val="Listeafsnit"/>
        <w:ind w:left="0"/>
        <w:rPr>
          <w:rFonts w:ascii="Arial" w:hAnsi="Arial" w:cs="Arial"/>
        </w:rPr>
      </w:pPr>
      <w:r w:rsidRPr="00A55E29">
        <w:rPr>
          <w:rFonts w:ascii="Arial" w:hAnsi="Arial" w:cs="Arial"/>
        </w:rPr>
        <w:t xml:space="preserve"> 16.  Godkendelse af </w:t>
      </w:r>
      <w:proofErr w:type="spellStart"/>
      <w:r w:rsidRPr="00A55E29">
        <w:rPr>
          <w:rFonts w:ascii="Arial" w:hAnsi="Arial" w:cs="Arial"/>
        </w:rPr>
        <w:t>Lejerbos</w:t>
      </w:r>
      <w:proofErr w:type="spellEnd"/>
      <w:r w:rsidRPr="00A55E29">
        <w:rPr>
          <w:rFonts w:ascii="Arial" w:hAnsi="Arial" w:cs="Arial"/>
        </w:rPr>
        <w:t xml:space="preserve"> familieferie (jf. mail af 6. januar 2023).</w:t>
      </w:r>
    </w:p>
    <w:p w14:paraId="47AA9A60" w14:textId="427B1F3F" w:rsidR="00565636" w:rsidRPr="00A55E29" w:rsidRDefault="00565636" w:rsidP="00565636">
      <w:pPr>
        <w:rPr>
          <w:rFonts w:cs="Arial"/>
          <w:szCs w:val="22"/>
        </w:rPr>
      </w:pPr>
      <w:r w:rsidRPr="00A55E29">
        <w:rPr>
          <w:rFonts w:cs="Arial"/>
          <w:szCs w:val="22"/>
        </w:rPr>
        <w:t xml:space="preserve"> 17.  Organisationsudflugt</w:t>
      </w:r>
    </w:p>
    <w:p w14:paraId="76F13228" w14:textId="086A8F4E" w:rsidR="00565636" w:rsidRPr="00A55E29" w:rsidRDefault="00565636" w:rsidP="00565636">
      <w:pPr>
        <w:rPr>
          <w:rFonts w:cs="Arial"/>
          <w:szCs w:val="22"/>
        </w:rPr>
      </w:pPr>
      <w:r w:rsidRPr="00A55E29">
        <w:rPr>
          <w:rFonts w:cs="Arial"/>
          <w:szCs w:val="22"/>
        </w:rPr>
        <w:t xml:space="preserve"> 18.  Diverse</w:t>
      </w:r>
    </w:p>
    <w:p w14:paraId="1E1E2E35" w14:textId="7B085E87" w:rsidR="00565636" w:rsidRPr="00A55E29" w:rsidRDefault="00565636" w:rsidP="00565636">
      <w:pPr>
        <w:rPr>
          <w:rFonts w:cs="Arial"/>
          <w:szCs w:val="22"/>
        </w:rPr>
      </w:pPr>
      <w:r w:rsidRPr="00A55E29">
        <w:rPr>
          <w:rFonts w:cs="Arial"/>
          <w:szCs w:val="22"/>
        </w:rPr>
        <w:t xml:space="preserve"> 19.  Eventuelt</w:t>
      </w:r>
      <w:r w:rsidR="009A0C4E" w:rsidRPr="00A55E29">
        <w:rPr>
          <w:rFonts w:cs="Arial"/>
          <w:szCs w:val="22"/>
        </w:rPr>
        <w:t xml:space="preserve"> </w:t>
      </w:r>
    </w:p>
    <w:p w14:paraId="06DF5C88" w14:textId="0B1F4DEB" w:rsidR="00565636" w:rsidRPr="00A55E29" w:rsidRDefault="00565636" w:rsidP="00565636">
      <w:pPr>
        <w:tabs>
          <w:tab w:val="left" w:pos="426"/>
        </w:tabs>
        <w:rPr>
          <w:rFonts w:cs="Arial"/>
          <w:szCs w:val="22"/>
        </w:rPr>
      </w:pPr>
      <w:r w:rsidRPr="00A55E29">
        <w:rPr>
          <w:rFonts w:cs="Arial"/>
          <w:szCs w:val="22"/>
        </w:rPr>
        <w:t xml:space="preserve"> 20.  Næste møde</w:t>
      </w:r>
    </w:p>
    <w:p w14:paraId="039BDE9F" w14:textId="77777777" w:rsidR="00BB2742" w:rsidRPr="00A55E29" w:rsidRDefault="00BB2742" w:rsidP="00E6134D">
      <w:pPr>
        <w:rPr>
          <w:rFonts w:cs="Arial"/>
          <w:szCs w:val="22"/>
        </w:rPr>
      </w:pPr>
    </w:p>
    <w:p w14:paraId="624FED55" w14:textId="77777777" w:rsidR="00AE12E2" w:rsidRPr="00A55E29" w:rsidRDefault="00AE12E2" w:rsidP="00FA1C5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2F50C945" w14:textId="43772B92" w:rsidR="00FA1C50" w:rsidRPr="00A55E29" w:rsidRDefault="00FA1C50" w:rsidP="00FA1C50">
      <w:pPr>
        <w:jc w:val="both"/>
        <w:rPr>
          <w:rFonts w:cs="Arial"/>
          <w:szCs w:val="22"/>
          <w:u w:val="single"/>
        </w:rPr>
      </w:pPr>
      <w:r w:rsidRPr="00A55E29">
        <w:rPr>
          <w:rFonts w:cs="Arial"/>
          <w:szCs w:val="22"/>
          <w:u w:val="single"/>
        </w:rPr>
        <w:t xml:space="preserve">Ad 1. Godkendelse af referat fra mødet den </w:t>
      </w:r>
      <w:r w:rsidR="001D0499" w:rsidRPr="00A55E29">
        <w:rPr>
          <w:rFonts w:cs="Arial"/>
          <w:szCs w:val="22"/>
          <w:u w:val="single"/>
        </w:rPr>
        <w:t>28.11</w:t>
      </w:r>
      <w:r w:rsidR="00E55A01" w:rsidRPr="00A55E29">
        <w:rPr>
          <w:rFonts w:cs="Arial"/>
          <w:szCs w:val="22"/>
          <w:u w:val="single"/>
        </w:rPr>
        <w:t>.2022</w:t>
      </w:r>
    </w:p>
    <w:p w14:paraId="49462B6A" w14:textId="77777777" w:rsidR="006E13CD" w:rsidRPr="00A55E29" w:rsidRDefault="006E13CD" w:rsidP="00FA1C50">
      <w:pPr>
        <w:jc w:val="both"/>
        <w:rPr>
          <w:rFonts w:cs="Arial"/>
          <w:szCs w:val="22"/>
          <w:u w:val="single"/>
        </w:rPr>
      </w:pPr>
    </w:p>
    <w:p w14:paraId="23FC6910" w14:textId="4673535A" w:rsidR="00980742" w:rsidRDefault="008F538C" w:rsidP="00FA1C50">
      <w:pPr>
        <w:rPr>
          <w:rFonts w:cs="Arial"/>
          <w:szCs w:val="22"/>
        </w:rPr>
      </w:pPr>
      <w:r>
        <w:rPr>
          <w:rFonts w:cs="Arial"/>
          <w:szCs w:val="22"/>
        </w:rPr>
        <w:t>R</w:t>
      </w:r>
      <w:r w:rsidR="00B30931" w:rsidRPr="00A55E29">
        <w:rPr>
          <w:rFonts w:cs="Arial"/>
          <w:szCs w:val="22"/>
        </w:rPr>
        <w:t>eferatet af</w:t>
      </w:r>
      <w:r w:rsidR="00FA1C50" w:rsidRPr="00A55E29">
        <w:rPr>
          <w:rFonts w:cs="Arial"/>
          <w:szCs w:val="22"/>
        </w:rPr>
        <w:t xml:space="preserve"> den </w:t>
      </w:r>
      <w:r w:rsidR="001D0499" w:rsidRPr="00A55E29">
        <w:rPr>
          <w:rFonts w:cs="Arial"/>
          <w:szCs w:val="22"/>
        </w:rPr>
        <w:t>28.11</w:t>
      </w:r>
      <w:r w:rsidR="00E55A01" w:rsidRPr="00A55E29">
        <w:rPr>
          <w:rFonts w:cs="Arial"/>
          <w:szCs w:val="22"/>
        </w:rPr>
        <w:t>.2022</w:t>
      </w:r>
      <w:r w:rsidR="009746A3" w:rsidRPr="00A55E29">
        <w:rPr>
          <w:rFonts w:cs="Arial"/>
          <w:szCs w:val="22"/>
        </w:rPr>
        <w:t xml:space="preserve"> </w:t>
      </w:r>
      <w:r w:rsidR="00D6055E">
        <w:rPr>
          <w:rFonts w:cs="Arial"/>
          <w:szCs w:val="22"/>
        </w:rPr>
        <w:t>godkend</w:t>
      </w:r>
      <w:r>
        <w:rPr>
          <w:rFonts w:cs="Arial"/>
          <w:szCs w:val="22"/>
        </w:rPr>
        <w:t>t.</w:t>
      </w:r>
    </w:p>
    <w:p w14:paraId="25573F57" w14:textId="77777777" w:rsidR="00FA1C50" w:rsidRPr="00A55E29" w:rsidRDefault="008167EB" w:rsidP="00FA1C50">
      <w:pPr>
        <w:rPr>
          <w:rFonts w:cs="Arial"/>
          <w:szCs w:val="22"/>
        </w:rPr>
      </w:pPr>
      <w:r w:rsidRPr="00A55E29">
        <w:rPr>
          <w:rFonts w:cs="Arial"/>
          <w:szCs w:val="22"/>
        </w:rPr>
        <w:t xml:space="preserve"> </w:t>
      </w:r>
    </w:p>
    <w:p w14:paraId="1F25ACBF" w14:textId="77777777" w:rsidR="002C50B5" w:rsidRPr="00A55E29" w:rsidRDefault="002C50B5" w:rsidP="00FA1C50">
      <w:pPr>
        <w:rPr>
          <w:rFonts w:cs="Arial"/>
          <w:szCs w:val="22"/>
        </w:rPr>
      </w:pPr>
    </w:p>
    <w:p w14:paraId="0360E173" w14:textId="07247925" w:rsidR="00FA1C50" w:rsidRPr="00A55E29" w:rsidRDefault="00FA1C50" w:rsidP="00FA1C50">
      <w:pPr>
        <w:jc w:val="both"/>
        <w:rPr>
          <w:rFonts w:cs="Arial"/>
          <w:szCs w:val="22"/>
          <w:u w:val="single"/>
        </w:rPr>
      </w:pPr>
      <w:r w:rsidRPr="00A55E29">
        <w:rPr>
          <w:rFonts w:cs="Arial"/>
          <w:szCs w:val="22"/>
          <w:u w:val="single"/>
        </w:rPr>
        <w:t>Ad 2. Siden</w:t>
      </w:r>
      <w:r w:rsidR="00B30931" w:rsidRPr="00A55E29">
        <w:rPr>
          <w:rFonts w:cs="Arial"/>
          <w:szCs w:val="22"/>
          <w:u w:val="single"/>
        </w:rPr>
        <w:t xml:space="preserve"> sidst ved </w:t>
      </w:r>
      <w:r w:rsidR="005041F8" w:rsidRPr="00A55E29">
        <w:rPr>
          <w:rFonts w:cs="Arial"/>
          <w:szCs w:val="22"/>
          <w:u w:val="single"/>
        </w:rPr>
        <w:t>formand</w:t>
      </w:r>
    </w:p>
    <w:p w14:paraId="1D48435B" w14:textId="784CB566" w:rsidR="00DF1569" w:rsidRPr="00A55E29" w:rsidRDefault="00DF1569" w:rsidP="00FA1C50">
      <w:pPr>
        <w:jc w:val="both"/>
        <w:rPr>
          <w:rFonts w:cs="Arial"/>
          <w:szCs w:val="22"/>
          <w:u w:val="single"/>
        </w:rPr>
      </w:pPr>
    </w:p>
    <w:p w14:paraId="7A0F4315" w14:textId="008F3881" w:rsidR="004A1109" w:rsidRDefault="00B30931" w:rsidP="00B30931">
      <w:pPr>
        <w:jc w:val="both"/>
        <w:rPr>
          <w:rFonts w:cs="Arial"/>
          <w:szCs w:val="22"/>
        </w:rPr>
      </w:pPr>
      <w:r w:rsidRPr="00A55E29">
        <w:rPr>
          <w:rFonts w:cs="Arial"/>
          <w:szCs w:val="22"/>
        </w:rPr>
        <w:t>Bente Castenschiold orientere</w:t>
      </w:r>
      <w:r w:rsidR="006A41E3">
        <w:rPr>
          <w:rFonts w:cs="Arial"/>
          <w:szCs w:val="22"/>
        </w:rPr>
        <w:t>de</w:t>
      </w:r>
      <w:r w:rsidR="00935C20">
        <w:rPr>
          <w:rFonts w:cs="Arial"/>
          <w:szCs w:val="22"/>
        </w:rPr>
        <w:t>:</w:t>
      </w:r>
    </w:p>
    <w:p w14:paraId="234C47C4" w14:textId="0B30B78C" w:rsidR="008F538C" w:rsidRDefault="006A41E3" w:rsidP="00B30931">
      <w:pPr>
        <w:jc w:val="both"/>
        <w:rPr>
          <w:rFonts w:cs="Arial"/>
          <w:szCs w:val="22"/>
        </w:rPr>
      </w:pPr>
      <w:r>
        <w:rPr>
          <w:rFonts w:cs="Arial"/>
          <w:szCs w:val="22"/>
        </w:rPr>
        <w:t>Den</w:t>
      </w:r>
      <w:r w:rsidR="008F538C">
        <w:rPr>
          <w:rFonts w:cs="Arial"/>
          <w:szCs w:val="22"/>
        </w:rPr>
        <w:t xml:space="preserve"> 14. januar </w:t>
      </w:r>
      <w:r w:rsidR="00D9445C">
        <w:rPr>
          <w:rFonts w:cs="Arial"/>
          <w:szCs w:val="22"/>
        </w:rPr>
        <w:t>2023 deltog</w:t>
      </w:r>
      <w:r w:rsidR="008F538C">
        <w:rPr>
          <w:rFonts w:cs="Arial"/>
          <w:szCs w:val="22"/>
        </w:rPr>
        <w:t xml:space="preserve"> </w:t>
      </w:r>
      <w:r w:rsidR="00D9445C">
        <w:rPr>
          <w:rFonts w:cs="Arial"/>
          <w:szCs w:val="22"/>
        </w:rPr>
        <w:t xml:space="preserve">formanden og </w:t>
      </w:r>
      <w:r w:rsidR="008F538C">
        <w:rPr>
          <w:rFonts w:cs="Arial"/>
          <w:szCs w:val="22"/>
        </w:rPr>
        <w:t xml:space="preserve">Marie Louise </w:t>
      </w:r>
      <w:r w:rsidR="00D9445C">
        <w:rPr>
          <w:rFonts w:cs="Arial"/>
          <w:szCs w:val="22"/>
        </w:rPr>
        <w:t>Bostrup i et r</w:t>
      </w:r>
      <w:r w:rsidR="008F538C">
        <w:rPr>
          <w:rFonts w:cs="Arial"/>
          <w:szCs w:val="22"/>
        </w:rPr>
        <w:t>igtig godt</w:t>
      </w:r>
      <w:r w:rsidR="000F29A1">
        <w:rPr>
          <w:rFonts w:cs="Arial"/>
          <w:szCs w:val="22"/>
        </w:rPr>
        <w:t xml:space="preserve"> og vel</w:t>
      </w:r>
      <w:r w:rsidR="00F06D9D">
        <w:rPr>
          <w:rFonts w:cs="Arial"/>
          <w:szCs w:val="22"/>
        </w:rPr>
        <w:t xml:space="preserve"> </w:t>
      </w:r>
      <w:r w:rsidR="00AF0728">
        <w:rPr>
          <w:rFonts w:cs="Arial"/>
          <w:szCs w:val="22"/>
        </w:rPr>
        <w:t>tilrettelagt seminar</w:t>
      </w:r>
      <w:r w:rsidR="000F29A1">
        <w:rPr>
          <w:rFonts w:cs="Arial"/>
          <w:szCs w:val="22"/>
        </w:rPr>
        <w:t xml:space="preserve"> i Holstebro</w:t>
      </w:r>
      <w:r w:rsidR="00AF0728">
        <w:rPr>
          <w:rFonts w:cs="Arial"/>
          <w:szCs w:val="22"/>
        </w:rPr>
        <w:t>,</w:t>
      </w:r>
      <w:r w:rsidR="000F29A1">
        <w:rPr>
          <w:rFonts w:cs="Arial"/>
          <w:szCs w:val="22"/>
        </w:rPr>
        <w:t xml:space="preserve"> sammen med </w:t>
      </w:r>
      <w:r w:rsidR="00F06D9D">
        <w:rPr>
          <w:rFonts w:cs="Arial"/>
          <w:szCs w:val="22"/>
        </w:rPr>
        <w:t xml:space="preserve">øvrige </w:t>
      </w:r>
      <w:r w:rsidR="000F29A1">
        <w:rPr>
          <w:rFonts w:cs="Arial"/>
          <w:szCs w:val="22"/>
        </w:rPr>
        <w:t>organisation</w:t>
      </w:r>
      <w:r w:rsidR="005E6113">
        <w:rPr>
          <w:rFonts w:cs="Arial"/>
          <w:szCs w:val="22"/>
        </w:rPr>
        <w:t>er</w:t>
      </w:r>
      <w:r w:rsidR="00F06D9D">
        <w:rPr>
          <w:rFonts w:cs="Arial"/>
          <w:szCs w:val="22"/>
        </w:rPr>
        <w:t xml:space="preserve"> i regionen</w:t>
      </w:r>
      <w:r w:rsidR="00173A08">
        <w:rPr>
          <w:rFonts w:cs="Arial"/>
          <w:szCs w:val="22"/>
        </w:rPr>
        <w:t xml:space="preserve">. </w:t>
      </w:r>
      <w:r w:rsidR="005E6113">
        <w:rPr>
          <w:rFonts w:cs="Arial"/>
          <w:szCs w:val="22"/>
        </w:rPr>
        <w:t>Der var god erfaringsudveksling og det var meget inspirerende.</w:t>
      </w:r>
    </w:p>
    <w:p w14:paraId="76DFE0D0" w14:textId="4D28EB92" w:rsidR="008F538C" w:rsidRDefault="005E6113" w:rsidP="00B30931">
      <w:pPr>
        <w:jc w:val="both"/>
        <w:rPr>
          <w:rFonts w:cs="Arial"/>
          <w:szCs w:val="22"/>
        </w:rPr>
      </w:pPr>
      <w:r>
        <w:rPr>
          <w:rFonts w:cs="Arial"/>
          <w:szCs w:val="22"/>
        </w:rPr>
        <w:t>Der har netop været afholdt s</w:t>
      </w:r>
      <w:r w:rsidR="008F538C">
        <w:rPr>
          <w:rFonts w:cs="Arial"/>
          <w:szCs w:val="22"/>
        </w:rPr>
        <w:t xml:space="preserve">eminar </w:t>
      </w:r>
      <w:r>
        <w:rPr>
          <w:rFonts w:cs="Arial"/>
          <w:szCs w:val="22"/>
        </w:rPr>
        <w:t>i Århus for de jyske regioner</w:t>
      </w:r>
      <w:r w:rsidR="00C71DF3">
        <w:rPr>
          <w:rFonts w:cs="Arial"/>
          <w:szCs w:val="22"/>
        </w:rPr>
        <w:t xml:space="preserve"> – her deltog formanden og næstformanden</w:t>
      </w:r>
      <w:r w:rsidR="008F538C">
        <w:rPr>
          <w:rFonts w:cs="Arial"/>
          <w:szCs w:val="22"/>
        </w:rPr>
        <w:t xml:space="preserve">. </w:t>
      </w:r>
    </w:p>
    <w:p w14:paraId="7D6FCDD4" w14:textId="1B929B5C" w:rsidR="00BF72C5" w:rsidRDefault="005905FA" w:rsidP="00B30931">
      <w:pPr>
        <w:jc w:val="both"/>
        <w:rPr>
          <w:rFonts w:cs="Arial"/>
          <w:szCs w:val="22"/>
        </w:rPr>
      </w:pPr>
      <w:r>
        <w:rPr>
          <w:rFonts w:cs="Arial"/>
          <w:szCs w:val="22"/>
        </w:rPr>
        <w:t>Afdelingsmødet</w:t>
      </w:r>
      <w:r w:rsidR="00187241">
        <w:rPr>
          <w:rFonts w:cs="Arial"/>
          <w:szCs w:val="22"/>
        </w:rPr>
        <w:t xml:space="preserve"> i år</w:t>
      </w:r>
      <w:r>
        <w:rPr>
          <w:rFonts w:cs="Arial"/>
          <w:szCs w:val="22"/>
        </w:rPr>
        <w:t xml:space="preserve"> forløb rigtig godt</w:t>
      </w:r>
      <w:r w:rsidR="00187241">
        <w:rPr>
          <w:rFonts w:cs="Arial"/>
          <w:szCs w:val="22"/>
        </w:rPr>
        <w:t>, trods færre fremmødte end sædvanligt.</w:t>
      </w:r>
    </w:p>
    <w:p w14:paraId="3E9052FB" w14:textId="48158A84" w:rsidR="005905FA" w:rsidRDefault="00BF72C5" w:rsidP="00B30931">
      <w:pPr>
        <w:jc w:val="both"/>
        <w:rPr>
          <w:rFonts w:cs="Arial"/>
          <w:szCs w:val="22"/>
        </w:rPr>
      </w:pPr>
      <w:r>
        <w:rPr>
          <w:rFonts w:cs="Arial"/>
          <w:szCs w:val="22"/>
        </w:rPr>
        <w:t>Nedbrændt garage er genopbygget i Kirsebærhaven.</w:t>
      </w:r>
    </w:p>
    <w:p w14:paraId="4057CAC6" w14:textId="030AF470" w:rsidR="008F538C" w:rsidRDefault="008F538C" w:rsidP="00B30931">
      <w:pPr>
        <w:jc w:val="both"/>
        <w:rPr>
          <w:rFonts w:cs="Arial"/>
          <w:szCs w:val="22"/>
        </w:rPr>
      </w:pPr>
    </w:p>
    <w:p w14:paraId="56500C62" w14:textId="77777777" w:rsidR="008F538C" w:rsidRPr="00A55E29" w:rsidRDefault="008F538C" w:rsidP="00B30931">
      <w:pPr>
        <w:jc w:val="both"/>
        <w:rPr>
          <w:rFonts w:cs="Arial"/>
          <w:szCs w:val="22"/>
        </w:rPr>
      </w:pPr>
    </w:p>
    <w:p w14:paraId="11C758D5" w14:textId="27A7AD09" w:rsidR="00A22CFC" w:rsidRPr="00A55E29" w:rsidRDefault="00A22CFC" w:rsidP="00B30931">
      <w:pPr>
        <w:jc w:val="both"/>
        <w:rPr>
          <w:rFonts w:cs="Arial"/>
          <w:szCs w:val="22"/>
        </w:rPr>
      </w:pPr>
    </w:p>
    <w:p w14:paraId="685FB310" w14:textId="77777777" w:rsidR="00E6134D" w:rsidRPr="00A55E29" w:rsidRDefault="00E6134D" w:rsidP="008167EB">
      <w:pPr>
        <w:jc w:val="both"/>
        <w:rPr>
          <w:rFonts w:cs="Arial"/>
          <w:szCs w:val="22"/>
        </w:rPr>
      </w:pPr>
    </w:p>
    <w:p w14:paraId="5D3CDE19" w14:textId="77777777" w:rsidR="00316370" w:rsidRPr="00A55E29" w:rsidRDefault="00316370" w:rsidP="00FA1C5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38D54D80" w14:textId="1894453C" w:rsidR="00596119" w:rsidRPr="00A55E29" w:rsidRDefault="00FA1C50" w:rsidP="000C726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r w:rsidRPr="00A55E29">
        <w:rPr>
          <w:rFonts w:cs="Arial"/>
          <w:szCs w:val="22"/>
          <w:u w:val="single"/>
        </w:rPr>
        <w:t>Ad 3. Meddelelser fra administrationen</w:t>
      </w:r>
    </w:p>
    <w:p w14:paraId="0B30C7F9" w14:textId="69743F45" w:rsidR="00F745B2" w:rsidRPr="00A55E29" w:rsidRDefault="00F745B2" w:rsidP="000C726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2BAC3387" w14:textId="6BF899B0" w:rsidR="00F745B2" w:rsidRDefault="00F745B2" w:rsidP="000C726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 xml:space="preserve">Forretningsfører </w:t>
      </w:r>
      <w:r w:rsidR="00953A99">
        <w:rPr>
          <w:rFonts w:cs="Arial"/>
          <w:szCs w:val="22"/>
        </w:rPr>
        <w:t>Bendix Jensen</w:t>
      </w:r>
      <w:r w:rsidRPr="00A55E29">
        <w:rPr>
          <w:rFonts w:cs="Arial"/>
          <w:szCs w:val="22"/>
        </w:rPr>
        <w:t xml:space="preserve"> orienter</w:t>
      </w:r>
      <w:r w:rsidR="00935C20">
        <w:rPr>
          <w:rFonts w:cs="Arial"/>
          <w:szCs w:val="22"/>
        </w:rPr>
        <w:t>e</w:t>
      </w:r>
      <w:r w:rsidR="00187241">
        <w:rPr>
          <w:rFonts w:cs="Arial"/>
          <w:szCs w:val="22"/>
        </w:rPr>
        <w:t>de</w:t>
      </w:r>
      <w:r w:rsidRPr="00A55E29">
        <w:rPr>
          <w:rFonts w:cs="Arial"/>
          <w:szCs w:val="22"/>
        </w:rPr>
        <w:t>:</w:t>
      </w:r>
    </w:p>
    <w:p w14:paraId="3B2CF0B8" w14:textId="461B9F61" w:rsidR="00187241" w:rsidRDefault="00187241" w:rsidP="000C726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7A7A958" w14:textId="4F144AFA" w:rsidR="00187241" w:rsidRPr="006B327D" w:rsidRDefault="002D3E02" w:rsidP="001872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color w:val="auto"/>
          <w:szCs w:val="22"/>
          <w:u w:val="single"/>
        </w:rPr>
      </w:pPr>
      <w:r w:rsidRPr="006B327D">
        <w:rPr>
          <w:rFonts w:cs="Arial"/>
          <w:color w:val="auto"/>
          <w:szCs w:val="22"/>
        </w:rPr>
        <w:t>R</w:t>
      </w:r>
      <w:r w:rsidR="00187241" w:rsidRPr="006B327D">
        <w:rPr>
          <w:rFonts w:cs="Arial"/>
          <w:color w:val="auto"/>
          <w:szCs w:val="22"/>
        </w:rPr>
        <w:t>ekrutteringsproces er godt i gang og vi håber snart at kunne ansætte en ny udlejningsmedarbejder på regionskontoret i Holstebro.</w:t>
      </w:r>
    </w:p>
    <w:p w14:paraId="2CBE3298" w14:textId="77777777" w:rsidR="00187241" w:rsidRPr="00A55E29" w:rsidRDefault="00187241" w:rsidP="000C7260">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746E5A17" w14:textId="77777777" w:rsidR="00A55E29" w:rsidRPr="00A55E29" w:rsidRDefault="00A55E29" w:rsidP="00A55E29">
      <w:pPr>
        <w:pStyle w:val="Brdtekst"/>
        <w:rPr>
          <w:rFonts w:cs="Arial"/>
          <w:b/>
          <w:bCs/>
          <w:sz w:val="22"/>
          <w:szCs w:val="22"/>
        </w:rPr>
      </w:pPr>
      <w:r w:rsidRPr="00A55E29">
        <w:rPr>
          <w:rFonts w:cs="Arial"/>
          <w:b/>
          <w:bCs/>
          <w:sz w:val="22"/>
          <w:szCs w:val="22"/>
        </w:rPr>
        <w:t>Overgang til nyt system til opbevaring af legitimationsoplysninger</w:t>
      </w:r>
    </w:p>
    <w:p w14:paraId="48830A68" w14:textId="77777777" w:rsidR="00A55E29" w:rsidRPr="00A55E29" w:rsidRDefault="00A55E29" w:rsidP="00A55E29">
      <w:pPr>
        <w:pStyle w:val="Brdtekst"/>
        <w:rPr>
          <w:rFonts w:cs="Arial"/>
          <w:sz w:val="22"/>
          <w:szCs w:val="22"/>
        </w:rPr>
      </w:pPr>
    </w:p>
    <w:p w14:paraId="663320E7" w14:textId="77777777" w:rsidR="00A55E29" w:rsidRPr="00A55E29" w:rsidRDefault="00A55E29" w:rsidP="00A55E29">
      <w:pPr>
        <w:pStyle w:val="Brdtekst"/>
        <w:rPr>
          <w:rFonts w:cs="Arial"/>
          <w:sz w:val="22"/>
          <w:szCs w:val="22"/>
        </w:rPr>
      </w:pPr>
      <w:r w:rsidRPr="00A55E29">
        <w:rPr>
          <w:rFonts w:cs="Arial"/>
          <w:sz w:val="22"/>
          <w:szCs w:val="22"/>
        </w:rPr>
        <w:t>Vi har de seneste år bedt alle organisationsbestyrelsesmedlemmer indsende billeder af sygesikringskort og pas/kørekort til brug for legitimation, fordi hvidvaskloven stiller krav om, at bestyrelsesmedlemmer skal kunne identificeres (jf. Hvidvaskloven § 11, stk. 1, nr. 3, 1. pkt.).</w:t>
      </w:r>
    </w:p>
    <w:p w14:paraId="5282380D" w14:textId="77777777" w:rsidR="00A55E29" w:rsidRPr="00A55E29" w:rsidRDefault="00A55E29" w:rsidP="00A55E29">
      <w:pPr>
        <w:pStyle w:val="Brdtekst"/>
        <w:rPr>
          <w:rFonts w:cs="Arial"/>
          <w:sz w:val="22"/>
          <w:szCs w:val="22"/>
        </w:rPr>
      </w:pPr>
    </w:p>
    <w:p w14:paraId="68AD2768" w14:textId="77777777" w:rsidR="00A55E29" w:rsidRPr="00A55E29" w:rsidRDefault="00A55E29" w:rsidP="00A55E29">
      <w:pPr>
        <w:pStyle w:val="Brdtekst"/>
        <w:rPr>
          <w:rFonts w:cs="Arial"/>
          <w:sz w:val="22"/>
          <w:szCs w:val="22"/>
        </w:rPr>
      </w:pPr>
      <w:r w:rsidRPr="00A55E29">
        <w:rPr>
          <w:rFonts w:cs="Arial"/>
          <w:sz w:val="22"/>
          <w:szCs w:val="22"/>
        </w:rPr>
        <w:t xml:space="preserve">Indtil nu har vi opbevaret billederne på egne, sikre servere og indhentet oplysningerne via eget, TLS-krypteret mailsystem. For at gøre både opbevaringen af billederne endnu mere sikker og indhentningen mere brugervenlig og effektiv, skifter vi nu over til en ekstern platform, der er eksperter i at indhente og opbevare legitimation. Systemet ligger hos </w:t>
      </w:r>
      <w:proofErr w:type="spellStart"/>
      <w:r w:rsidRPr="00A55E29">
        <w:rPr>
          <w:rFonts w:cs="Arial"/>
          <w:sz w:val="22"/>
          <w:szCs w:val="22"/>
        </w:rPr>
        <w:t>Penneo</w:t>
      </w:r>
      <w:proofErr w:type="spellEnd"/>
      <w:r w:rsidRPr="00A55E29">
        <w:rPr>
          <w:rFonts w:cs="Arial"/>
          <w:sz w:val="22"/>
          <w:szCs w:val="22"/>
        </w:rPr>
        <w:t xml:space="preserve">, som vi også anvender til digitale underskrifter. Det er stadig medarbejdere i Afdelingsøkonomi, der står for at indhente legitimationsoplysningerne. Det nye er udelukkende måden de indhentes og opbevares på. </w:t>
      </w:r>
    </w:p>
    <w:p w14:paraId="55CDB512" w14:textId="77777777" w:rsidR="00A55E29" w:rsidRPr="00A55E29" w:rsidRDefault="00A55E29" w:rsidP="00A55E29">
      <w:pPr>
        <w:pStyle w:val="Brdtekst"/>
        <w:rPr>
          <w:rFonts w:cs="Arial"/>
          <w:sz w:val="22"/>
          <w:szCs w:val="22"/>
        </w:rPr>
      </w:pPr>
    </w:p>
    <w:p w14:paraId="4FA849C8" w14:textId="77777777" w:rsidR="00A55E29" w:rsidRPr="00A55E29" w:rsidRDefault="00A55E29" w:rsidP="00A55E29">
      <w:pPr>
        <w:pStyle w:val="Brdtekst"/>
        <w:rPr>
          <w:rFonts w:cs="Arial"/>
          <w:sz w:val="22"/>
          <w:szCs w:val="22"/>
        </w:rPr>
      </w:pPr>
      <w:r w:rsidRPr="00A55E29">
        <w:rPr>
          <w:rFonts w:cs="Arial"/>
          <w:sz w:val="22"/>
          <w:szCs w:val="22"/>
        </w:rPr>
        <w:t xml:space="preserve">I praksis vil skiftet betyde, at alle organisationsbestyrelsesmedlemmer modtager et nyhedsbrev med information om skiftet i løbet af den kommende tid. </w:t>
      </w:r>
    </w:p>
    <w:p w14:paraId="06235A1F" w14:textId="77777777" w:rsidR="00A55E29" w:rsidRPr="00A55E29" w:rsidRDefault="00A55E29" w:rsidP="00A55E29">
      <w:pPr>
        <w:pStyle w:val="Brdtekst"/>
        <w:rPr>
          <w:rFonts w:cs="Arial"/>
          <w:sz w:val="22"/>
          <w:szCs w:val="22"/>
        </w:rPr>
      </w:pPr>
    </w:p>
    <w:p w14:paraId="15451049" w14:textId="77777777" w:rsidR="00A55E29" w:rsidRPr="00A55E29" w:rsidRDefault="00A55E29" w:rsidP="00A55E29">
      <w:pPr>
        <w:pStyle w:val="Brdtekst"/>
        <w:rPr>
          <w:rFonts w:cs="Arial"/>
          <w:sz w:val="22"/>
          <w:szCs w:val="22"/>
        </w:rPr>
      </w:pPr>
      <w:r w:rsidRPr="00A55E29">
        <w:rPr>
          <w:rFonts w:cs="Arial"/>
          <w:sz w:val="22"/>
          <w:szCs w:val="22"/>
        </w:rPr>
        <w:t xml:space="preserve">Herefter sendes en mail ud til alle organisationsbestyrelsesmedlemmer direkte fra </w:t>
      </w:r>
      <w:proofErr w:type="spellStart"/>
      <w:r w:rsidRPr="00A55E29">
        <w:rPr>
          <w:rFonts w:cs="Arial"/>
          <w:sz w:val="22"/>
          <w:szCs w:val="22"/>
        </w:rPr>
        <w:t>Penneo</w:t>
      </w:r>
      <w:proofErr w:type="spellEnd"/>
      <w:r w:rsidRPr="00A55E29">
        <w:rPr>
          <w:rFonts w:cs="Arial"/>
          <w:sz w:val="22"/>
          <w:szCs w:val="22"/>
        </w:rPr>
        <w:t xml:space="preserve">-systemet, der fortæller om deres opbevaring af legitimationsdokumenterne. Desuden vil man blive bedt om at bekræfte sin identitet via </w:t>
      </w:r>
      <w:proofErr w:type="spellStart"/>
      <w:r w:rsidRPr="00A55E29">
        <w:rPr>
          <w:rFonts w:cs="Arial"/>
          <w:sz w:val="22"/>
          <w:szCs w:val="22"/>
        </w:rPr>
        <w:t>MitID</w:t>
      </w:r>
      <w:proofErr w:type="spellEnd"/>
      <w:r w:rsidRPr="00A55E29">
        <w:rPr>
          <w:rFonts w:cs="Arial"/>
          <w:sz w:val="22"/>
          <w:szCs w:val="22"/>
        </w:rPr>
        <w:t xml:space="preserve"> eller NemID og indsende eventuelt manglende billeder. </w:t>
      </w:r>
    </w:p>
    <w:p w14:paraId="158E7CC4" w14:textId="77777777" w:rsidR="00A55E29" w:rsidRPr="00A55E29" w:rsidRDefault="00A55E29" w:rsidP="00A55E29">
      <w:pPr>
        <w:pStyle w:val="Brdtekst"/>
        <w:rPr>
          <w:rFonts w:cs="Arial"/>
          <w:sz w:val="22"/>
          <w:szCs w:val="22"/>
        </w:rPr>
      </w:pPr>
    </w:p>
    <w:p w14:paraId="1655202E" w14:textId="77777777" w:rsidR="00A55E29" w:rsidRPr="00A55E29" w:rsidRDefault="00A55E29" w:rsidP="00A55E29">
      <w:pPr>
        <w:pStyle w:val="Brdtekst"/>
        <w:rPr>
          <w:rFonts w:cs="Arial"/>
          <w:sz w:val="22"/>
          <w:szCs w:val="22"/>
        </w:rPr>
      </w:pPr>
      <w:r w:rsidRPr="00A55E29">
        <w:rPr>
          <w:rFonts w:cs="Arial"/>
          <w:sz w:val="22"/>
          <w:szCs w:val="22"/>
        </w:rPr>
        <w:t xml:space="preserve">Som medlemmer af hovedbestyrelsen optræder I </w:t>
      </w:r>
      <w:proofErr w:type="spellStart"/>
      <w:r w:rsidRPr="00A55E29">
        <w:rPr>
          <w:rFonts w:cs="Arial"/>
          <w:sz w:val="22"/>
          <w:szCs w:val="22"/>
        </w:rPr>
        <w:t>i</w:t>
      </w:r>
      <w:proofErr w:type="spellEnd"/>
      <w:r w:rsidRPr="00A55E29">
        <w:rPr>
          <w:rFonts w:cs="Arial"/>
          <w:sz w:val="22"/>
          <w:szCs w:val="22"/>
        </w:rPr>
        <w:t xml:space="preserve"> flere forskellige organisationsbestyrelser. I vil derfor opleve, at I får mailen fra </w:t>
      </w:r>
      <w:proofErr w:type="spellStart"/>
      <w:r w:rsidRPr="00A55E29">
        <w:rPr>
          <w:rFonts w:cs="Arial"/>
          <w:sz w:val="22"/>
          <w:szCs w:val="22"/>
        </w:rPr>
        <w:t>Penneo</w:t>
      </w:r>
      <w:proofErr w:type="spellEnd"/>
      <w:r w:rsidRPr="00A55E29">
        <w:rPr>
          <w:rFonts w:cs="Arial"/>
          <w:sz w:val="22"/>
          <w:szCs w:val="22"/>
        </w:rPr>
        <w:t xml:space="preserve"> flere gange, da de sendes pr. medlemskab. Sidder man i 3 organisationsbestyrelser, vil der altså komme 3 mails fra </w:t>
      </w:r>
      <w:proofErr w:type="spellStart"/>
      <w:r w:rsidRPr="00A55E29">
        <w:rPr>
          <w:rFonts w:cs="Arial"/>
          <w:sz w:val="22"/>
          <w:szCs w:val="22"/>
        </w:rPr>
        <w:t>Penneo</w:t>
      </w:r>
      <w:proofErr w:type="spellEnd"/>
      <w:r w:rsidRPr="00A55E29">
        <w:rPr>
          <w:rFonts w:cs="Arial"/>
          <w:sz w:val="22"/>
          <w:szCs w:val="22"/>
        </w:rPr>
        <w:t xml:space="preserve"> – en fra hver boligorganisation – og der skal så udfyldes for alle 3 organisationer.</w:t>
      </w:r>
    </w:p>
    <w:p w14:paraId="5AC0484C" w14:textId="77777777" w:rsidR="00A55E29" w:rsidRPr="00A55E29" w:rsidRDefault="00A55E29" w:rsidP="00A55E29">
      <w:pPr>
        <w:pStyle w:val="Brdtekst"/>
        <w:rPr>
          <w:rFonts w:cs="Arial"/>
          <w:sz w:val="22"/>
          <w:szCs w:val="22"/>
        </w:rPr>
      </w:pPr>
    </w:p>
    <w:p w14:paraId="1DA25F4F" w14:textId="77777777" w:rsidR="00A55E29" w:rsidRPr="00A55E29" w:rsidRDefault="00A55E29" w:rsidP="00A55E29">
      <w:pPr>
        <w:pStyle w:val="Brdtekst"/>
        <w:rPr>
          <w:rFonts w:cs="Arial"/>
          <w:sz w:val="22"/>
          <w:szCs w:val="22"/>
        </w:rPr>
      </w:pPr>
      <w:r w:rsidRPr="00A55E29">
        <w:rPr>
          <w:rFonts w:cs="Arial"/>
          <w:sz w:val="22"/>
          <w:szCs w:val="22"/>
        </w:rPr>
        <w:t xml:space="preserve">I forbindelse med skiftet opdateres hjemmesidens informationer om behandling af persondata, ligesom vi styrker vores databehandleraftale med </w:t>
      </w:r>
      <w:proofErr w:type="spellStart"/>
      <w:r w:rsidRPr="00A55E29">
        <w:rPr>
          <w:rFonts w:cs="Arial"/>
          <w:sz w:val="22"/>
          <w:szCs w:val="22"/>
        </w:rPr>
        <w:t>Penneo</w:t>
      </w:r>
      <w:proofErr w:type="spellEnd"/>
      <w:r w:rsidRPr="00A55E29">
        <w:rPr>
          <w:rFonts w:cs="Arial"/>
          <w:sz w:val="22"/>
          <w:szCs w:val="22"/>
        </w:rPr>
        <w:t>.</w:t>
      </w:r>
    </w:p>
    <w:p w14:paraId="792F090D" w14:textId="77777777" w:rsidR="00A55E29" w:rsidRPr="00A55E29" w:rsidRDefault="00A55E29" w:rsidP="00A55E29">
      <w:pPr>
        <w:pStyle w:val="Brdtekst"/>
        <w:rPr>
          <w:rFonts w:cs="Arial"/>
          <w:sz w:val="22"/>
          <w:szCs w:val="22"/>
        </w:rPr>
      </w:pPr>
    </w:p>
    <w:p w14:paraId="1C7B3023" w14:textId="77777777" w:rsidR="00A55E29" w:rsidRPr="00A55E29" w:rsidRDefault="00A55E29" w:rsidP="00A55E29">
      <w:pPr>
        <w:pStyle w:val="Brdtekst"/>
        <w:rPr>
          <w:rFonts w:cs="Arial"/>
          <w:sz w:val="22"/>
          <w:szCs w:val="22"/>
        </w:rPr>
      </w:pPr>
      <w:r w:rsidRPr="00A55E29">
        <w:rPr>
          <w:rFonts w:cs="Arial"/>
          <w:sz w:val="22"/>
          <w:szCs w:val="22"/>
        </w:rPr>
        <w:t>Skiftet vil ske i løbet af foråret.</w:t>
      </w:r>
    </w:p>
    <w:p w14:paraId="3CF25E4B" w14:textId="77777777" w:rsidR="00A55E29" w:rsidRPr="00A55E29" w:rsidRDefault="00A55E29" w:rsidP="00A55E29">
      <w:pPr>
        <w:pStyle w:val="Brdtekst"/>
        <w:rPr>
          <w:rFonts w:cs="Arial"/>
          <w:sz w:val="22"/>
          <w:szCs w:val="22"/>
        </w:rPr>
      </w:pPr>
    </w:p>
    <w:p w14:paraId="39184A33" w14:textId="77777777" w:rsidR="00A55E29" w:rsidRPr="00A55E29" w:rsidRDefault="00A55E29" w:rsidP="00A55E29">
      <w:pPr>
        <w:pStyle w:val="Brdtekst"/>
        <w:rPr>
          <w:rFonts w:cs="Arial"/>
          <w:sz w:val="22"/>
          <w:szCs w:val="22"/>
        </w:rPr>
      </w:pPr>
      <w:r w:rsidRPr="00A55E29">
        <w:rPr>
          <w:rFonts w:cs="Arial"/>
          <w:sz w:val="22"/>
          <w:szCs w:val="22"/>
        </w:rPr>
        <w:t>Der er enkelte, som har spurgt, om man kan tildække de sidste 4 cifre i cpr-nummeret på dokumenterne. Det må man imidlertid ikke, idet cpr-nummeret er en del af den dokumentation, der kræves for at opfylde kravene i hvidvaskloven. Man skal imidlertid huske, at de oplysninger, man afgiver, opbevares i et meget sikkert miljø.</w:t>
      </w:r>
    </w:p>
    <w:p w14:paraId="73E35007" w14:textId="77777777" w:rsidR="00A55E29" w:rsidRPr="00A55E29" w:rsidRDefault="00A55E29" w:rsidP="00A55E29">
      <w:pPr>
        <w:pStyle w:val="Brdtekst"/>
        <w:rPr>
          <w:rFonts w:cs="Arial"/>
          <w:sz w:val="22"/>
          <w:szCs w:val="22"/>
        </w:rPr>
      </w:pPr>
    </w:p>
    <w:p w14:paraId="72822403" w14:textId="77777777" w:rsidR="00A55E29" w:rsidRPr="00A55E29" w:rsidRDefault="00A55E29" w:rsidP="00A55E29">
      <w:pPr>
        <w:pStyle w:val="Brdtekst"/>
        <w:rPr>
          <w:rFonts w:cs="Arial"/>
          <w:sz w:val="22"/>
          <w:szCs w:val="22"/>
        </w:rPr>
      </w:pPr>
    </w:p>
    <w:p w14:paraId="10078EF0" w14:textId="4564B7F1" w:rsidR="00920F3F" w:rsidRDefault="00920F3F" w:rsidP="00932CF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p>
    <w:p w14:paraId="43F16B0C" w14:textId="1FA484AD" w:rsidR="00BC067B" w:rsidRDefault="00BC067B" w:rsidP="00932CF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p>
    <w:p w14:paraId="0582A81C" w14:textId="0077E3B0" w:rsidR="00BC067B" w:rsidRDefault="00BC067B" w:rsidP="00932CF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p>
    <w:p w14:paraId="12667C2E" w14:textId="77777777" w:rsidR="00BC067B" w:rsidRDefault="00BC067B" w:rsidP="00932CF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p>
    <w:p w14:paraId="594DC975" w14:textId="77777777" w:rsidR="00BC067B" w:rsidRDefault="00BC067B"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p>
    <w:p w14:paraId="7F399F5A" w14:textId="363CE5EF" w:rsidR="001C4C41"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rPr>
      </w:pPr>
      <w:r w:rsidRPr="00727C05">
        <w:rPr>
          <w:rFonts w:cs="Arial"/>
          <w:szCs w:val="22"/>
        </w:rPr>
        <w:lastRenderedPageBreak/>
        <w:t xml:space="preserve">I henhold til reglerne om vederlag til organisationsbestyrelser er der for indeværende </w:t>
      </w:r>
      <w:r w:rsidRPr="009A170F">
        <w:rPr>
          <w:rFonts w:cs="Arial"/>
          <w:szCs w:val="22"/>
        </w:rPr>
        <w:t>regnskabsperiode (1/10 2022 – 30/9 2023) kr. 13.000 (afrundet i hele tusinder) til rådighed til fordeling i bestyrelsen i Lejerbo Trehøje.</w:t>
      </w:r>
    </w:p>
    <w:p w14:paraId="5D7D121E" w14:textId="7B5AF05F" w:rsidR="00920F3F" w:rsidRDefault="001B687E" w:rsidP="00920F3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color w:val="auto"/>
          <w:szCs w:val="22"/>
        </w:rPr>
      </w:pPr>
      <w:r>
        <w:rPr>
          <w:rFonts w:cs="Arial"/>
          <w:color w:val="auto"/>
          <w:szCs w:val="22"/>
        </w:rPr>
        <w:t>B</w:t>
      </w:r>
      <w:r w:rsidR="00920F3F" w:rsidRPr="00A55E29">
        <w:rPr>
          <w:rFonts w:cs="Arial"/>
          <w:color w:val="auto"/>
          <w:szCs w:val="22"/>
        </w:rPr>
        <w:t>estyrelsen</w:t>
      </w:r>
      <w:r>
        <w:rPr>
          <w:rFonts w:cs="Arial"/>
          <w:color w:val="auto"/>
          <w:szCs w:val="22"/>
        </w:rPr>
        <w:t xml:space="preserve"> besluttede </w:t>
      </w:r>
      <w:r w:rsidR="00920F3F" w:rsidRPr="00A55E29">
        <w:rPr>
          <w:rFonts w:cs="Arial"/>
          <w:color w:val="auto"/>
          <w:szCs w:val="22"/>
        </w:rPr>
        <w:t>at halvdelen går til formand og resten fordeles ligeligt blandt de øvrige</w:t>
      </w:r>
      <w:r w:rsidR="00BC067B">
        <w:rPr>
          <w:rFonts w:cs="Arial"/>
          <w:color w:val="auto"/>
          <w:szCs w:val="22"/>
        </w:rPr>
        <w:t xml:space="preserve"> 2</w:t>
      </w:r>
      <w:r w:rsidR="00920F3F" w:rsidRPr="00A55E29">
        <w:rPr>
          <w:rFonts w:cs="Arial"/>
          <w:color w:val="auto"/>
          <w:szCs w:val="22"/>
        </w:rPr>
        <w:t xml:space="preserve"> bestyrelsesmedlemmer.</w:t>
      </w:r>
    </w:p>
    <w:p w14:paraId="2FC0F5CC" w14:textId="77777777" w:rsidR="00920F3F" w:rsidRPr="00A55E29" w:rsidRDefault="00920F3F" w:rsidP="00920F3F">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rPr>
      </w:pPr>
    </w:p>
    <w:p w14:paraId="4FC1EBBA" w14:textId="77777777" w:rsidR="00920F3F" w:rsidRDefault="00920F3F"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p>
    <w:p w14:paraId="78AA7076" w14:textId="77777777" w:rsidR="00920F3F" w:rsidRPr="00727C05" w:rsidRDefault="00920F3F"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p>
    <w:p w14:paraId="6EEEADB8" w14:textId="5206F339"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u w:val="single"/>
        </w:rPr>
      </w:pPr>
      <w:r w:rsidRPr="00727C05">
        <w:rPr>
          <w:rFonts w:cs="Arial"/>
          <w:szCs w:val="22"/>
          <w:u w:val="single"/>
        </w:rPr>
        <w:t xml:space="preserve">Ad </w:t>
      </w:r>
      <w:r w:rsidR="00920F3F">
        <w:rPr>
          <w:rFonts w:cs="Arial"/>
          <w:szCs w:val="22"/>
          <w:u w:val="single"/>
        </w:rPr>
        <w:t>4</w:t>
      </w:r>
      <w:r w:rsidRPr="00727C05">
        <w:rPr>
          <w:rFonts w:cs="Arial"/>
          <w:szCs w:val="22"/>
          <w:u w:val="single"/>
        </w:rPr>
        <w:t>. Godkendelse af regnskab, revisionsprotokol samt budget.</w:t>
      </w:r>
    </w:p>
    <w:p w14:paraId="558B64C7"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rPr>
      </w:pPr>
    </w:p>
    <w:p w14:paraId="5FA606B9"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rPr>
      </w:pPr>
      <w:r w:rsidRPr="00727C05">
        <w:rPr>
          <w:rFonts w:cs="Arial"/>
          <w:szCs w:val="22"/>
        </w:rPr>
        <w:t>Forud for mødet er udsendt regnskab, årsberetning og revisionsprotokol for perioden 1/</w:t>
      </w:r>
      <w:r>
        <w:rPr>
          <w:rFonts w:cs="Arial"/>
          <w:szCs w:val="22"/>
        </w:rPr>
        <w:t>10 2021 – 30/9 2022</w:t>
      </w:r>
      <w:r w:rsidRPr="00727C05">
        <w:rPr>
          <w:rFonts w:cs="Arial"/>
          <w:szCs w:val="22"/>
        </w:rPr>
        <w:t xml:space="preserve">, forvaltningsrevision for regnskabsåret </w:t>
      </w:r>
      <w:r>
        <w:rPr>
          <w:rFonts w:cs="Arial"/>
          <w:szCs w:val="22"/>
        </w:rPr>
        <w:t>2021</w:t>
      </w:r>
      <w:r w:rsidRPr="00727C05">
        <w:rPr>
          <w:rFonts w:cs="Arial"/>
          <w:szCs w:val="22"/>
        </w:rPr>
        <w:t xml:space="preserve"> for administrationsorganisationen samt budget for boligorganisationen for perioden 1/</w:t>
      </w:r>
      <w:r>
        <w:rPr>
          <w:rFonts w:cs="Arial"/>
          <w:szCs w:val="22"/>
        </w:rPr>
        <w:t xml:space="preserve">10 2023 – </w:t>
      </w:r>
      <w:r w:rsidRPr="00727C05">
        <w:rPr>
          <w:rFonts w:cs="Arial"/>
          <w:szCs w:val="22"/>
        </w:rPr>
        <w:t>3</w:t>
      </w:r>
      <w:r>
        <w:rPr>
          <w:rFonts w:cs="Arial"/>
          <w:szCs w:val="22"/>
        </w:rPr>
        <w:t>0/9 2024</w:t>
      </w:r>
      <w:r w:rsidRPr="00727C05">
        <w:rPr>
          <w:rFonts w:cs="Arial"/>
          <w:szCs w:val="22"/>
        </w:rPr>
        <w:t>.</w:t>
      </w:r>
    </w:p>
    <w:p w14:paraId="7F5CDEA4" w14:textId="77777777" w:rsidR="001C4C41"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rPr>
      </w:pPr>
      <w:r>
        <w:rPr>
          <w:rFonts w:cs="Arial"/>
          <w:szCs w:val="22"/>
        </w:rPr>
        <w:t xml:space="preserve">Desuden er </w:t>
      </w:r>
      <w:r w:rsidRPr="00727C05">
        <w:rPr>
          <w:rFonts w:cs="Arial"/>
          <w:szCs w:val="22"/>
        </w:rPr>
        <w:t>årsregnskab for afdelingerne for perioden 1/</w:t>
      </w:r>
      <w:r>
        <w:rPr>
          <w:rFonts w:cs="Arial"/>
          <w:szCs w:val="22"/>
        </w:rPr>
        <w:t>10 2021 – 30/9 2022</w:t>
      </w:r>
      <w:r w:rsidRPr="00727C05">
        <w:rPr>
          <w:rFonts w:cs="Arial"/>
          <w:szCs w:val="22"/>
        </w:rPr>
        <w:t>, budget for afdelingerne for perioden 1/</w:t>
      </w:r>
      <w:r>
        <w:rPr>
          <w:rFonts w:cs="Arial"/>
          <w:szCs w:val="22"/>
        </w:rPr>
        <w:t>10 2023 – 30/9 2024</w:t>
      </w:r>
      <w:r w:rsidRPr="00727C05">
        <w:rPr>
          <w:rFonts w:cs="Arial"/>
          <w:szCs w:val="22"/>
        </w:rPr>
        <w:t xml:space="preserve"> og tilstandsrapport for afdelingerne</w:t>
      </w:r>
      <w:r>
        <w:rPr>
          <w:rFonts w:cs="Arial"/>
          <w:szCs w:val="22"/>
        </w:rPr>
        <w:t xml:space="preserve"> udsendt inden mødet</w:t>
      </w:r>
      <w:r w:rsidRPr="00727C05">
        <w:rPr>
          <w:rFonts w:cs="Arial"/>
          <w:szCs w:val="22"/>
        </w:rPr>
        <w:t>.</w:t>
      </w:r>
    </w:p>
    <w:p w14:paraId="28D627F3" w14:textId="77777777" w:rsidR="001C4C41"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rPr>
      </w:pPr>
    </w:p>
    <w:p w14:paraId="3AC75E2F"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cs="Arial"/>
          <w:szCs w:val="22"/>
        </w:rPr>
      </w:pPr>
      <w:r>
        <w:rPr>
          <w:rFonts w:cs="Arial"/>
          <w:szCs w:val="22"/>
        </w:rPr>
        <w:t>Årsregnskab og revisionsprotokol vil</w:t>
      </w:r>
      <w:r w:rsidRPr="00E477D4">
        <w:rPr>
          <w:rFonts w:cs="Arial"/>
          <w:szCs w:val="22"/>
        </w:rPr>
        <w:t xml:space="preserve"> </w:t>
      </w:r>
      <w:r>
        <w:rPr>
          <w:rFonts w:cs="Arial"/>
          <w:szCs w:val="22"/>
        </w:rPr>
        <w:t xml:space="preserve">umiddelbart inden afholdelse af organisations- og repræsentantskabsmødet blive udsendt til organisationsbestyrelsens underskrift via </w:t>
      </w:r>
      <w:proofErr w:type="spellStart"/>
      <w:r>
        <w:rPr>
          <w:rFonts w:cs="Arial"/>
          <w:szCs w:val="22"/>
        </w:rPr>
        <w:t>Penneo</w:t>
      </w:r>
      <w:proofErr w:type="spellEnd"/>
      <w:r>
        <w:rPr>
          <w:rFonts w:cs="Arial"/>
          <w:szCs w:val="22"/>
        </w:rPr>
        <w:t>. Materialet bør først underskrives når begge møder er afholdt.</w:t>
      </w:r>
    </w:p>
    <w:p w14:paraId="0D7500CD"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5CAC7623" w14:textId="542D7333"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
          <w:szCs w:val="22"/>
        </w:rPr>
      </w:pPr>
      <w:r w:rsidRPr="00727C05">
        <w:rPr>
          <w:rFonts w:cs="Arial"/>
          <w:szCs w:val="22"/>
        </w:rPr>
        <w:t>Administrationen har forud for mødet forhandlet afdelingernes forhold, herunder de økonomiske, og der foreligger godkendelse af såvel regnskab som budgetforslag fra alle afdelinger.</w:t>
      </w:r>
    </w:p>
    <w:p w14:paraId="5F3D095C" w14:textId="40E4A075"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
          <w:szCs w:val="22"/>
        </w:rPr>
      </w:pPr>
    </w:p>
    <w:p w14:paraId="6CA6F7ED" w14:textId="564B2B0A"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727C05">
        <w:rPr>
          <w:rFonts w:cs="Arial"/>
          <w:i/>
          <w:szCs w:val="22"/>
        </w:rPr>
        <w:t xml:space="preserve"> </w:t>
      </w:r>
      <w:r w:rsidRPr="00727C05">
        <w:rPr>
          <w:rFonts w:cs="Arial"/>
          <w:szCs w:val="22"/>
        </w:rPr>
        <w:t>I den udsendte årsberetning er redegjort for årets resultat og balance i hovedtal samt status og udvikling i boligorganisationens egenkapital. Egenkapitalen beskrives som organisationens disponible midler i arbejdskapital</w:t>
      </w:r>
      <w:r>
        <w:rPr>
          <w:rFonts w:cs="Arial"/>
          <w:szCs w:val="22"/>
        </w:rPr>
        <w:t xml:space="preserve"> og</w:t>
      </w:r>
      <w:r w:rsidRPr="00727C05">
        <w:rPr>
          <w:rFonts w:cs="Arial"/>
          <w:szCs w:val="22"/>
        </w:rPr>
        <w:t xml:space="preserve"> dispositionsfond</w:t>
      </w:r>
      <w:r>
        <w:rPr>
          <w:rFonts w:cs="Arial"/>
          <w:szCs w:val="22"/>
        </w:rPr>
        <w:t>.</w:t>
      </w:r>
    </w:p>
    <w:p w14:paraId="5C822CA4"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727C05">
        <w:rPr>
          <w:rFonts w:cs="Arial"/>
          <w:szCs w:val="22"/>
        </w:rPr>
        <w:t>Årsberetningen beskriver efterfølgende afdelingernes drift for det forgangne år i forhold til underskud/overskud</w:t>
      </w:r>
      <w:r>
        <w:rPr>
          <w:rFonts w:cs="Arial"/>
          <w:szCs w:val="22"/>
        </w:rPr>
        <w:t xml:space="preserve"> samt strategi for effektiviseringer</w:t>
      </w:r>
      <w:r w:rsidRPr="00727C05">
        <w:rPr>
          <w:rFonts w:cs="Arial"/>
          <w:szCs w:val="22"/>
        </w:rPr>
        <w:t xml:space="preserve">. </w:t>
      </w:r>
    </w:p>
    <w:p w14:paraId="08F77F00"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727C05">
        <w:rPr>
          <w:rFonts w:cs="Arial"/>
          <w:szCs w:val="22"/>
        </w:rPr>
        <w:t>Endvidere beskriver årsberetningen en vurdering af afdelinger i forhold til vedligeholdelses-, udlejnings-, og boligsocial</w:t>
      </w:r>
      <w:r>
        <w:rPr>
          <w:rFonts w:cs="Arial"/>
          <w:szCs w:val="22"/>
        </w:rPr>
        <w:t xml:space="preserve"> og økonomiske</w:t>
      </w:r>
      <w:r w:rsidRPr="00727C05">
        <w:rPr>
          <w:rFonts w:cs="Arial"/>
          <w:szCs w:val="22"/>
        </w:rPr>
        <w:t xml:space="preserve"> status.</w:t>
      </w:r>
    </w:p>
    <w:p w14:paraId="19CFDA4D"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6A691D16"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727C05">
        <w:rPr>
          <w:rFonts w:cs="Arial"/>
          <w:szCs w:val="22"/>
          <w:u w:val="single"/>
        </w:rPr>
        <w:t>Afdelingsbudgetter</w:t>
      </w:r>
    </w:p>
    <w:p w14:paraId="5D8DB653" w14:textId="77777777" w:rsidR="001C4C41" w:rsidRPr="00727C05" w:rsidRDefault="001C4C41" w:rsidP="001C4C41">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2098661F" w14:textId="77777777" w:rsidR="001C4C41" w:rsidRDefault="001C4C41" w:rsidP="001C4C4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
          <w:szCs w:val="22"/>
        </w:rPr>
      </w:pPr>
      <w:r w:rsidRPr="00727C05">
        <w:rPr>
          <w:rFonts w:cs="Arial"/>
          <w:szCs w:val="22"/>
        </w:rPr>
        <w:t>Nedenstående oversigt er et uddrag af de udsendte afdelingsbudgetter, og viser lejereguleringer i de enkelte afdelinger for den kommende periode</w:t>
      </w:r>
      <w:r>
        <w:rPr>
          <w:rFonts w:cs="Arial"/>
          <w:szCs w:val="22"/>
        </w:rPr>
        <w:t>.</w:t>
      </w:r>
    </w:p>
    <w:p w14:paraId="1192702E" w14:textId="77777777" w:rsidR="001C4C41" w:rsidRDefault="001C4C41" w:rsidP="001C4C4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
          <w:szCs w:val="22"/>
        </w:rPr>
      </w:pPr>
    </w:p>
    <w:tbl>
      <w:tblPr>
        <w:tblW w:w="9620" w:type="dxa"/>
        <w:jc w:val="center"/>
        <w:tblCellMar>
          <w:left w:w="70" w:type="dxa"/>
          <w:right w:w="70" w:type="dxa"/>
        </w:tblCellMar>
        <w:tblLook w:val="04A0" w:firstRow="1" w:lastRow="0" w:firstColumn="1" w:lastColumn="0" w:noHBand="0" w:noVBand="1"/>
      </w:tblPr>
      <w:tblGrid>
        <w:gridCol w:w="1100"/>
        <w:gridCol w:w="2280"/>
        <w:gridCol w:w="1480"/>
        <w:gridCol w:w="1140"/>
        <w:gridCol w:w="1540"/>
        <w:gridCol w:w="963"/>
        <w:gridCol w:w="1120"/>
      </w:tblGrid>
      <w:tr w:rsidR="001C4C41" w:rsidRPr="004242BB" w14:paraId="1A3AF3D1" w14:textId="77777777" w:rsidTr="004C14ED">
        <w:trPr>
          <w:trHeight w:val="555"/>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E6620A" w14:textId="77777777" w:rsidR="001C4C41" w:rsidRPr="004242BB" w:rsidRDefault="001C4C41" w:rsidP="004C14ED">
            <w:pPr>
              <w:rPr>
                <w:rFonts w:cs="Arial"/>
                <w:b/>
                <w:bCs/>
                <w:sz w:val="20"/>
              </w:rPr>
            </w:pPr>
            <w:r w:rsidRPr="004242BB">
              <w:rPr>
                <w:rFonts w:cs="Arial"/>
                <w:b/>
                <w:bCs/>
                <w:sz w:val="20"/>
              </w:rPr>
              <w:t>Afd. Nr.</w:t>
            </w:r>
          </w:p>
        </w:tc>
        <w:tc>
          <w:tcPr>
            <w:tcW w:w="2280" w:type="dxa"/>
            <w:tcBorders>
              <w:top w:val="single" w:sz="4" w:space="0" w:color="auto"/>
              <w:left w:val="single" w:sz="4" w:space="0" w:color="auto"/>
              <w:bottom w:val="single" w:sz="4" w:space="0" w:color="auto"/>
              <w:right w:val="single" w:sz="4" w:space="0" w:color="auto"/>
            </w:tcBorders>
            <w:shd w:val="clear" w:color="auto" w:fill="auto"/>
            <w:noWrap/>
            <w:hideMark/>
          </w:tcPr>
          <w:p w14:paraId="564BDE7E" w14:textId="77777777" w:rsidR="001C4C41" w:rsidRPr="004242BB" w:rsidRDefault="001C4C41" w:rsidP="004C14ED">
            <w:pPr>
              <w:rPr>
                <w:rFonts w:cs="Arial"/>
                <w:b/>
                <w:bCs/>
                <w:sz w:val="20"/>
              </w:rPr>
            </w:pPr>
            <w:r w:rsidRPr="004242BB">
              <w:rPr>
                <w:rFonts w:cs="Arial"/>
                <w:b/>
                <w:bCs/>
                <w:sz w:val="20"/>
              </w:rPr>
              <w:t>Afd. Navn</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14:paraId="37A35ED7" w14:textId="77777777" w:rsidR="001C4C41" w:rsidRPr="004242BB" w:rsidRDefault="001C4C41" w:rsidP="004C14ED">
            <w:pPr>
              <w:rPr>
                <w:rFonts w:cs="Arial"/>
                <w:b/>
                <w:bCs/>
                <w:sz w:val="20"/>
              </w:rPr>
            </w:pPr>
            <w:r w:rsidRPr="004242BB">
              <w:rPr>
                <w:rFonts w:cs="Arial"/>
                <w:b/>
                <w:bCs/>
                <w:sz w:val="20"/>
              </w:rPr>
              <w:t>Boligtype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A3A7F" w14:textId="77777777" w:rsidR="001C4C41" w:rsidRPr="004242BB" w:rsidRDefault="001C4C41" w:rsidP="004C14ED">
            <w:pPr>
              <w:jc w:val="center"/>
              <w:rPr>
                <w:rFonts w:cs="Arial"/>
                <w:b/>
                <w:bCs/>
                <w:sz w:val="20"/>
              </w:rPr>
            </w:pPr>
            <w:r w:rsidRPr="004242BB">
              <w:rPr>
                <w:rFonts w:cs="Arial"/>
                <w:b/>
                <w:bCs/>
                <w:sz w:val="20"/>
              </w:rPr>
              <w:t>Gældende</w:t>
            </w:r>
            <w:r w:rsidRPr="004242BB">
              <w:rPr>
                <w:rFonts w:cs="Arial"/>
                <w:b/>
                <w:bCs/>
                <w:sz w:val="20"/>
              </w:rPr>
              <w:br/>
              <w:t>leje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2CC31" w14:textId="77777777" w:rsidR="001C4C41" w:rsidRPr="004242BB" w:rsidRDefault="001C4C41" w:rsidP="004C14ED">
            <w:pPr>
              <w:jc w:val="center"/>
              <w:rPr>
                <w:rFonts w:cs="Arial"/>
                <w:b/>
                <w:bCs/>
                <w:sz w:val="20"/>
              </w:rPr>
            </w:pPr>
            <w:r w:rsidRPr="004242BB">
              <w:rPr>
                <w:rFonts w:cs="Arial"/>
                <w:b/>
                <w:bCs/>
                <w:sz w:val="20"/>
              </w:rPr>
              <w:t>Kommende</w:t>
            </w:r>
            <w:r w:rsidRPr="004242BB">
              <w:rPr>
                <w:rFonts w:cs="Arial"/>
                <w:b/>
                <w:bCs/>
                <w:sz w:val="20"/>
              </w:rPr>
              <w:br/>
              <w:t>leje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0342A" w14:textId="77777777" w:rsidR="001C4C41" w:rsidRPr="004242BB" w:rsidRDefault="001C4C41" w:rsidP="004C14ED">
            <w:pPr>
              <w:jc w:val="center"/>
              <w:rPr>
                <w:rFonts w:cs="Arial"/>
                <w:b/>
                <w:bCs/>
                <w:sz w:val="20"/>
              </w:rPr>
            </w:pPr>
            <w:r w:rsidRPr="004242BB">
              <w:rPr>
                <w:rFonts w:cs="Arial"/>
                <w:b/>
                <w:bCs/>
                <w:sz w:val="20"/>
              </w:rPr>
              <w:t xml:space="preserve">Ændring </w:t>
            </w:r>
            <w:r w:rsidRPr="004242BB">
              <w:rPr>
                <w:rFonts w:cs="Arial"/>
                <w:b/>
                <w:bCs/>
                <w:sz w:val="20"/>
              </w:rPr>
              <w:br/>
              <w:t>pr. m²</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0A39" w14:textId="77777777" w:rsidR="001C4C41" w:rsidRPr="004242BB" w:rsidRDefault="001C4C41" w:rsidP="004C14ED">
            <w:pPr>
              <w:jc w:val="center"/>
              <w:rPr>
                <w:rFonts w:cs="Arial"/>
                <w:b/>
                <w:bCs/>
                <w:sz w:val="20"/>
              </w:rPr>
            </w:pPr>
            <w:r w:rsidRPr="004242BB">
              <w:rPr>
                <w:rFonts w:cs="Arial"/>
                <w:b/>
                <w:bCs/>
                <w:sz w:val="20"/>
              </w:rPr>
              <w:t>Ændring i %</w:t>
            </w:r>
          </w:p>
        </w:tc>
      </w:tr>
      <w:tr w:rsidR="001C4C41" w:rsidRPr="004242BB" w14:paraId="37E547C1" w14:textId="77777777" w:rsidTr="004C14ED">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85ADC" w14:textId="77777777" w:rsidR="001C4C41" w:rsidRPr="004242BB" w:rsidRDefault="001C4C41" w:rsidP="004C14ED">
            <w:pPr>
              <w:rPr>
                <w:rFonts w:cs="Arial"/>
                <w:sz w:val="20"/>
              </w:rPr>
            </w:pPr>
            <w:r w:rsidRPr="004242BB">
              <w:rPr>
                <w:rFonts w:cs="Arial"/>
                <w:sz w:val="20"/>
              </w:rPr>
              <w:t>164-0</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6FB2A421" w14:textId="77777777" w:rsidR="001C4C41" w:rsidRPr="004242BB" w:rsidRDefault="001C4C41" w:rsidP="004C14ED">
            <w:pPr>
              <w:rPr>
                <w:rFonts w:cs="Arial"/>
                <w:sz w:val="20"/>
              </w:rPr>
            </w:pPr>
            <w:r w:rsidRPr="004242BB">
              <w:rPr>
                <w:rFonts w:cs="Arial"/>
                <w:sz w:val="20"/>
              </w:rPr>
              <w:t>Linde Haven m.fl.</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34F69A5" w14:textId="77777777" w:rsidR="001C4C41" w:rsidRPr="004242BB" w:rsidRDefault="001C4C41" w:rsidP="004C14ED">
            <w:pPr>
              <w:rPr>
                <w:rFonts w:cs="Arial"/>
                <w:sz w:val="20"/>
              </w:rPr>
            </w:pPr>
            <w:r w:rsidRPr="004242BB">
              <w:rPr>
                <w:rFonts w:cs="Arial"/>
                <w:sz w:val="20"/>
              </w:rPr>
              <w:t>Familiebolig</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894A8E6" w14:textId="77777777" w:rsidR="001C4C41" w:rsidRPr="004242BB" w:rsidRDefault="001C4C41" w:rsidP="004C14ED">
            <w:pPr>
              <w:jc w:val="right"/>
              <w:rPr>
                <w:rFonts w:cs="Arial"/>
                <w:sz w:val="20"/>
              </w:rPr>
            </w:pPr>
            <w:r w:rsidRPr="004242BB">
              <w:rPr>
                <w:rFonts w:cs="Arial"/>
                <w:sz w:val="20"/>
              </w:rPr>
              <w:t>826,52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A203DBF" w14:textId="77777777" w:rsidR="001C4C41" w:rsidRPr="004242BB" w:rsidRDefault="001C4C41" w:rsidP="004C14ED">
            <w:pPr>
              <w:jc w:val="right"/>
              <w:rPr>
                <w:rFonts w:cs="Arial"/>
                <w:sz w:val="20"/>
              </w:rPr>
            </w:pPr>
            <w:r w:rsidRPr="004242BB">
              <w:rPr>
                <w:rFonts w:cs="Arial"/>
                <w:sz w:val="20"/>
              </w:rPr>
              <w:t>839,65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ED9915" w14:textId="77777777" w:rsidR="001C4C41" w:rsidRPr="004242BB" w:rsidRDefault="001C4C41" w:rsidP="004C14ED">
            <w:pPr>
              <w:jc w:val="right"/>
              <w:rPr>
                <w:rFonts w:cs="Arial"/>
                <w:sz w:val="20"/>
              </w:rPr>
            </w:pPr>
            <w:r w:rsidRPr="004242BB">
              <w:rPr>
                <w:rFonts w:cs="Arial"/>
                <w:sz w:val="20"/>
              </w:rPr>
              <w:t>13,13</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2316AC86" w14:textId="77777777" w:rsidR="001C4C41" w:rsidRPr="004242BB" w:rsidRDefault="001C4C41" w:rsidP="004C14ED">
            <w:pPr>
              <w:jc w:val="right"/>
              <w:rPr>
                <w:rFonts w:cs="Arial"/>
                <w:sz w:val="20"/>
              </w:rPr>
            </w:pPr>
            <w:r w:rsidRPr="004242BB">
              <w:rPr>
                <w:rFonts w:cs="Arial"/>
                <w:sz w:val="20"/>
              </w:rPr>
              <w:t>1,59%</w:t>
            </w:r>
          </w:p>
        </w:tc>
      </w:tr>
      <w:tr w:rsidR="001C4C41" w:rsidRPr="004242BB" w14:paraId="6A7B7A86" w14:textId="77777777" w:rsidTr="004C14ED">
        <w:trPr>
          <w:trHeight w:val="30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1FE7DFE" w14:textId="77777777" w:rsidR="001C4C41" w:rsidRPr="004242BB" w:rsidRDefault="001C4C41" w:rsidP="004C14ED">
            <w:pPr>
              <w:rPr>
                <w:rFonts w:cs="Arial"/>
                <w:sz w:val="20"/>
              </w:rPr>
            </w:pPr>
            <w:r w:rsidRPr="004242BB">
              <w:rPr>
                <w:rFonts w:cs="Arial"/>
                <w:sz w:val="20"/>
              </w:rPr>
              <w:t>164-0</w:t>
            </w:r>
          </w:p>
        </w:tc>
        <w:tc>
          <w:tcPr>
            <w:tcW w:w="2280" w:type="dxa"/>
            <w:tcBorders>
              <w:top w:val="nil"/>
              <w:left w:val="nil"/>
              <w:bottom w:val="single" w:sz="4" w:space="0" w:color="auto"/>
              <w:right w:val="single" w:sz="4" w:space="0" w:color="auto"/>
            </w:tcBorders>
            <w:shd w:val="clear" w:color="auto" w:fill="auto"/>
            <w:vAlign w:val="center"/>
            <w:hideMark/>
          </w:tcPr>
          <w:p w14:paraId="4B347308" w14:textId="77777777" w:rsidR="001C4C41" w:rsidRPr="004242BB" w:rsidRDefault="001C4C41" w:rsidP="004C14ED">
            <w:pPr>
              <w:rPr>
                <w:rFonts w:cs="Arial"/>
                <w:sz w:val="20"/>
              </w:rPr>
            </w:pPr>
            <w:r w:rsidRPr="004242BB">
              <w:rPr>
                <w:rFonts w:cs="Arial"/>
                <w:sz w:val="20"/>
              </w:rPr>
              <w:t>Linde Haven m.fl.</w:t>
            </w:r>
          </w:p>
        </w:tc>
        <w:tc>
          <w:tcPr>
            <w:tcW w:w="1480" w:type="dxa"/>
            <w:tcBorders>
              <w:top w:val="nil"/>
              <w:left w:val="nil"/>
              <w:bottom w:val="single" w:sz="4" w:space="0" w:color="auto"/>
              <w:right w:val="single" w:sz="4" w:space="0" w:color="auto"/>
            </w:tcBorders>
            <w:shd w:val="clear" w:color="auto" w:fill="auto"/>
            <w:noWrap/>
            <w:vAlign w:val="center"/>
            <w:hideMark/>
          </w:tcPr>
          <w:p w14:paraId="362DDA31" w14:textId="77777777" w:rsidR="001C4C41" w:rsidRPr="004242BB" w:rsidRDefault="001C4C41" w:rsidP="004C14ED">
            <w:pPr>
              <w:rPr>
                <w:rFonts w:cs="Arial"/>
                <w:sz w:val="20"/>
              </w:rPr>
            </w:pPr>
            <w:r w:rsidRPr="004242BB">
              <w:rPr>
                <w:rFonts w:cs="Arial"/>
                <w:sz w:val="20"/>
              </w:rPr>
              <w:t>Ungdomsbolig</w:t>
            </w:r>
          </w:p>
        </w:tc>
        <w:tc>
          <w:tcPr>
            <w:tcW w:w="1140" w:type="dxa"/>
            <w:tcBorders>
              <w:top w:val="nil"/>
              <w:left w:val="nil"/>
              <w:bottom w:val="single" w:sz="4" w:space="0" w:color="auto"/>
              <w:right w:val="single" w:sz="4" w:space="0" w:color="auto"/>
            </w:tcBorders>
            <w:shd w:val="clear" w:color="auto" w:fill="auto"/>
            <w:noWrap/>
            <w:vAlign w:val="center"/>
            <w:hideMark/>
          </w:tcPr>
          <w:p w14:paraId="18184CF0" w14:textId="77777777" w:rsidR="001C4C41" w:rsidRPr="004242BB" w:rsidRDefault="001C4C41" w:rsidP="004C14ED">
            <w:pPr>
              <w:jc w:val="right"/>
              <w:rPr>
                <w:rFonts w:cs="Arial"/>
                <w:sz w:val="20"/>
              </w:rPr>
            </w:pPr>
            <w:r w:rsidRPr="004242BB">
              <w:rPr>
                <w:rFonts w:cs="Arial"/>
                <w:sz w:val="20"/>
              </w:rPr>
              <w:t>844,63</w:t>
            </w:r>
          </w:p>
        </w:tc>
        <w:tc>
          <w:tcPr>
            <w:tcW w:w="1540" w:type="dxa"/>
            <w:tcBorders>
              <w:top w:val="nil"/>
              <w:left w:val="nil"/>
              <w:bottom w:val="single" w:sz="4" w:space="0" w:color="auto"/>
              <w:right w:val="single" w:sz="4" w:space="0" w:color="auto"/>
            </w:tcBorders>
            <w:shd w:val="clear" w:color="auto" w:fill="auto"/>
            <w:noWrap/>
            <w:vAlign w:val="center"/>
            <w:hideMark/>
          </w:tcPr>
          <w:p w14:paraId="774C636F" w14:textId="77777777" w:rsidR="001C4C41" w:rsidRPr="004242BB" w:rsidRDefault="001C4C41" w:rsidP="004C14ED">
            <w:pPr>
              <w:jc w:val="right"/>
              <w:rPr>
                <w:rFonts w:cs="Arial"/>
                <w:sz w:val="20"/>
              </w:rPr>
            </w:pPr>
            <w:r w:rsidRPr="004242BB">
              <w:rPr>
                <w:rFonts w:cs="Arial"/>
                <w:sz w:val="20"/>
              </w:rPr>
              <w:t>857,67</w:t>
            </w:r>
          </w:p>
        </w:tc>
        <w:tc>
          <w:tcPr>
            <w:tcW w:w="960" w:type="dxa"/>
            <w:tcBorders>
              <w:top w:val="nil"/>
              <w:left w:val="nil"/>
              <w:bottom w:val="single" w:sz="4" w:space="0" w:color="auto"/>
              <w:right w:val="single" w:sz="4" w:space="0" w:color="auto"/>
            </w:tcBorders>
            <w:shd w:val="clear" w:color="auto" w:fill="auto"/>
            <w:noWrap/>
            <w:vAlign w:val="center"/>
            <w:hideMark/>
          </w:tcPr>
          <w:p w14:paraId="488F87C5" w14:textId="77777777" w:rsidR="001C4C41" w:rsidRPr="004242BB" w:rsidRDefault="001C4C41" w:rsidP="004C14ED">
            <w:pPr>
              <w:jc w:val="right"/>
              <w:rPr>
                <w:rFonts w:cs="Arial"/>
                <w:sz w:val="20"/>
              </w:rPr>
            </w:pPr>
            <w:r w:rsidRPr="004242BB">
              <w:rPr>
                <w:rFonts w:cs="Arial"/>
                <w:sz w:val="20"/>
              </w:rPr>
              <w:t>13,04</w:t>
            </w:r>
          </w:p>
        </w:tc>
        <w:tc>
          <w:tcPr>
            <w:tcW w:w="1120" w:type="dxa"/>
            <w:tcBorders>
              <w:top w:val="nil"/>
              <w:left w:val="nil"/>
              <w:bottom w:val="single" w:sz="4" w:space="0" w:color="auto"/>
              <w:right w:val="single" w:sz="4" w:space="0" w:color="auto"/>
            </w:tcBorders>
            <w:shd w:val="clear" w:color="auto" w:fill="auto"/>
            <w:noWrap/>
            <w:vAlign w:val="center"/>
            <w:hideMark/>
          </w:tcPr>
          <w:p w14:paraId="45586084" w14:textId="77777777" w:rsidR="001C4C41" w:rsidRPr="004242BB" w:rsidRDefault="001C4C41" w:rsidP="004C14ED">
            <w:pPr>
              <w:jc w:val="right"/>
              <w:rPr>
                <w:rFonts w:cs="Arial"/>
                <w:sz w:val="20"/>
              </w:rPr>
            </w:pPr>
            <w:r w:rsidRPr="004242BB">
              <w:rPr>
                <w:rFonts w:cs="Arial"/>
                <w:sz w:val="20"/>
              </w:rPr>
              <w:t>1,54%</w:t>
            </w:r>
          </w:p>
        </w:tc>
      </w:tr>
    </w:tbl>
    <w:p w14:paraId="1E1846F7" w14:textId="77777777" w:rsidR="001C4C41" w:rsidRDefault="001C4C41" w:rsidP="001C4C4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Cs/>
          <w:szCs w:val="22"/>
        </w:rPr>
      </w:pPr>
    </w:p>
    <w:p w14:paraId="2663F8E6" w14:textId="77777777" w:rsidR="001C4C41" w:rsidRPr="004242BB" w:rsidRDefault="001C4C41" w:rsidP="001C4C4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Cs/>
          <w:szCs w:val="22"/>
        </w:rPr>
      </w:pPr>
      <w:r w:rsidRPr="004242BB">
        <w:rPr>
          <w:rFonts w:cs="Arial"/>
          <w:iCs/>
          <w:szCs w:val="22"/>
        </w:rPr>
        <w:t>For afdeling 164-0 er huslejen korrigeret pr. 1.december 2023 med</w:t>
      </w:r>
      <w:r>
        <w:rPr>
          <w:rFonts w:cs="Arial"/>
          <w:iCs/>
          <w:szCs w:val="22"/>
        </w:rPr>
        <w:t xml:space="preserve"> henholdsvis</w:t>
      </w:r>
      <w:r w:rsidRPr="004242BB">
        <w:rPr>
          <w:rFonts w:cs="Arial"/>
          <w:iCs/>
          <w:szCs w:val="22"/>
        </w:rPr>
        <w:t xml:space="preserve"> kr. </w:t>
      </w:r>
      <w:r>
        <w:rPr>
          <w:rFonts w:cs="Arial"/>
          <w:iCs/>
          <w:szCs w:val="22"/>
        </w:rPr>
        <w:t>13</w:t>
      </w:r>
      <w:r w:rsidRPr="004242BB">
        <w:rPr>
          <w:rFonts w:cs="Arial"/>
          <w:iCs/>
          <w:szCs w:val="22"/>
        </w:rPr>
        <w:t>,</w:t>
      </w:r>
      <w:r>
        <w:rPr>
          <w:rFonts w:cs="Arial"/>
          <w:iCs/>
          <w:szCs w:val="22"/>
        </w:rPr>
        <w:t>13 pr. m</w:t>
      </w:r>
      <w:r>
        <w:rPr>
          <w:rFonts w:cs="Arial"/>
          <w:iCs/>
          <w:szCs w:val="22"/>
          <w:vertAlign w:val="superscript"/>
        </w:rPr>
        <w:t>3</w:t>
      </w:r>
      <w:r>
        <w:rPr>
          <w:rFonts w:cs="Arial"/>
          <w:iCs/>
          <w:szCs w:val="22"/>
        </w:rPr>
        <w:t xml:space="preserve"> og kr. 13,04 pr. m</w:t>
      </w:r>
      <w:r>
        <w:rPr>
          <w:rFonts w:cs="Arial"/>
          <w:iCs/>
          <w:szCs w:val="22"/>
          <w:vertAlign w:val="superscript"/>
        </w:rPr>
        <w:t>3</w:t>
      </w:r>
      <w:r w:rsidRPr="004242BB">
        <w:rPr>
          <w:rFonts w:cs="Arial"/>
          <w:iCs/>
          <w:szCs w:val="22"/>
        </w:rPr>
        <w:t xml:space="preserve"> – eller med </w:t>
      </w:r>
      <w:r>
        <w:rPr>
          <w:rFonts w:cs="Arial"/>
          <w:iCs/>
          <w:szCs w:val="22"/>
        </w:rPr>
        <w:t>1</w:t>
      </w:r>
      <w:r w:rsidRPr="004242BB">
        <w:rPr>
          <w:rFonts w:cs="Arial"/>
          <w:iCs/>
          <w:szCs w:val="22"/>
        </w:rPr>
        <w:t>,</w:t>
      </w:r>
      <w:r>
        <w:rPr>
          <w:rFonts w:cs="Arial"/>
          <w:iCs/>
          <w:szCs w:val="22"/>
        </w:rPr>
        <w:t>59</w:t>
      </w:r>
      <w:r w:rsidRPr="004242BB">
        <w:rPr>
          <w:rFonts w:cs="Arial"/>
          <w:iCs/>
          <w:szCs w:val="22"/>
        </w:rPr>
        <w:t xml:space="preserve"> % for familieboligerne og </w:t>
      </w:r>
      <w:r>
        <w:rPr>
          <w:rFonts w:cs="Arial"/>
          <w:iCs/>
          <w:szCs w:val="22"/>
        </w:rPr>
        <w:t>1</w:t>
      </w:r>
      <w:r w:rsidRPr="004242BB">
        <w:rPr>
          <w:rFonts w:cs="Arial"/>
          <w:iCs/>
          <w:szCs w:val="22"/>
        </w:rPr>
        <w:t>,</w:t>
      </w:r>
      <w:r>
        <w:rPr>
          <w:rFonts w:cs="Arial"/>
          <w:iCs/>
          <w:szCs w:val="22"/>
        </w:rPr>
        <w:t>54</w:t>
      </w:r>
      <w:r w:rsidRPr="004242BB">
        <w:rPr>
          <w:rFonts w:cs="Arial"/>
          <w:iCs/>
          <w:szCs w:val="22"/>
        </w:rPr>
        <w:t xml:space="preserve">% for ungdomsboligerne. Det bevirker, at lejen for familieboliger stiger til kr. </w:t>
      </w:r>
      <w:r>
        <w:rPr>
          <w:rFonts w:cs="Arial"/>
          <w:iCs/>
          <w:szCs w:val="22"/>
        </w:rPr>
        <w:t>839</w:t>
      </w:r>
      <w:r w:rsidRPr="004242BB">
        <w:rPr>
          <w:rFonts w:cs="Arial"/>
          <w:iCs/>
          <w:szCs w:val="22"/>
        </w:rPr>
        <w:t>,</w:t>
      </w:r>
      <w:r>
        <w:rPr>
          <w:rFonts w:cs="Arial"/>
          <w:iCs/>
          <w:szCs w:val="22"/>
        </w:rPr>
        <w:t>65</w:t>
      </w:r>
      <w:r w:rsidRPr="004242BB">
        <w:rPr>
          <w:rFonts w:cs="Arial"/>
          <w:iCs/>
          <w:szCs w:val="22"/>
        </w:rPr>
        <w:t xml:space="preserve"> pr. m² og for ungdomsboliger til kr. </w:t>
      </w:r>
      <w:r>
        <w:rPr>
          <w:rFonts w:cs="Arial"/>
          <w:iCs/>
          <w:szCs w:val="22"/>
        </w:rPr>
        <w:t>857</w:t>
      </w:r>
      <w:r w:rsidRPr="004242BB">
        <w:rPr>
          <w:rFonts w:cs="Arial"/>
          <w:iCs/>
          <w:szCs w:val="22"/>
        </w:rPr>
        <w:t>,</w:t>
      </w:r>
      <w:r>
        <w:rPr>
          <w:rFonts w:cs="Arial"/>
          <w:iCs/>
          <w:szCs w:val="22"/>
        </w:rPr>
        <w:t>67</w:t>
      </w:r>
      <w:r w:rsidRPr="004242BB">
        <w:rPr>
          <w:rFonts w:cs="Arial"/>
          <w:iCs/>
          <w:szCs w:val="22"/>
        </w:rPr>
        <w:t xml:space="preserve"> pr. m². Lejestigningen skyldes afsluttet forbedring vedrørende renovering af vinduer, døre og krybekælder. </w:t>
      </w:r>
    </w:p>
    <w:p w14:paraId="648014F0" w14:textId="77777777" w:rsidR="00697A9E" w:rsidRPr="00727C05" w:rsidRDefault="00697A9E" w:rsidP="001C4C41">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
          <w:szCs w:val="22"/>
        </w:rPr>
      </w:pPr>
    </w:p>
    <w:p w14:paraId="1C3C763D" w14:textId="34127DEC"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Der var herefter ikke yderligere bemærkninger til dette punkt, og det konkluderedes,</w:t>
      </w:r>
    </w:p>
    <w:p w14:paraId="5690C3CC" w14:textId="77777777"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u w:val="single"/>
        </w:rPr>
        <w:t>at</w:t>
      </w:r>
      <w:r w:rsidRPr="00A55E29">
        <w:rPr>
          <w:rFonts w:cs="Arial"/>
          <w:szCs w:val="22"/>
        </w:rPr>
        <w:t xml:space="preserve"> beretningen blev godkendt,</w:t>
      </w:r>
    </w:p>
    <w:p w14:paraId="0AB44773" w14:textId="77777777"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4125AE31" w14:textId="77777777"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u w:val="single"/>
        </w:rPr>
        <w:t>at</w:t>
      </w:r>
      <w:r w:rsidRPr="00A55E29">
        <w:rPr>
          <w:rFonts w:cs="Arial"/>
          <w:szCs w:val="22"/>
        </w:rPr>
        <w:t xml:space="preserve"> de i denne indeholdte forslag og anmodninger blev imødekommet</w:t>
      </w:r>
    </w:p>
    <w:p w14:paraId="5D98561B" w14:textId="77777777"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82C2E83" w14:textId="24352B42"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u w:val="single"/>
        </w:rPr>
        <w:t>at</w:t>
      </w:r>
      <w:r w:rsidRPr="00A55E29">
        <w:rPr>
          <w:rFonts w:cs="Arial"/>
          <w:szCs w:val="22"/>
        </w:rPr>
        <w:t xml:space="preserve"> årsregnskab og revisionsprotokol blev godkendt og underskrevet, herunder regnskab for afdeling 164-0.</w:t>
      </w:r>
    </w:p>
    <w:p w14:paraId="1201363A" w14:textId="77777777"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538A125B" w14:textId="4A2430BE" w:rsidR="00932CFE" w:rsidRPr="00A55E29" w:rsidRDefault="00932CFE"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u w:val="single"/>
        </w:rPr>
        <w:t>at</w:t>
      </w:r>
      <w:r w:rsidRPr="00A55E29">
        <w:rPr>
          <w:rFonts w:cs="Arial"/>
          <w:szCs w:val="22"/>
        </w:rPr>
        <w:t xml:space="preserve"> budget for boligorganisationen samt afdelingernes budgetter blev godkendt, herunder budget for afd. 164-0.</w:t>
      </w:r>
    </w:p>
    <w:p w14:paraId="34225F87" w14:textId="77777777" w:rsidR="00626E78" w:rsidRPr="00A55E29" w:rsidRDefault="00626E78" w:rsidP="00932CFE">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7C4B9948" w14:textId="20B030C1" w:rsidR="00287273" w:rsidRDefault="00287273" w:rsidP="0028727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
          <w:szCs w:val="22"/>
        </w:rPr>
      </w:pPr>
    </w:p>
    <w:p w14:paraId="224B0F5E" w14:textId="77777777" w:rsidR="00697A9E" w:rsidRPr="00A55E29" w:rsidRDefault="00697A9E" w:rsidP="00287273">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i/>
          <w:szCs w:val="22"/>
        </w:rPr>
      </w:pPr>
    </w:p>
    <w:p w14:paraId="127E50F8" w14:textId="77777777" w:rsidR="00FA1C50" w:rsidRPr="00A55E29" w:rsidRDefault="00FA1C50" w:rsidP="00FA1C50">
      <w:pPr>
        <w:pStyle w:val="Overskrift1"/>
        <w:tabs>
          <w:tab w:val="left" w:pos="4200"/>
          <w:tab w:val="left" w:pos="7080"/>
          <w:tab w:val="left" w:pos="9360"/>
          <w:tab w:val="left" w:pos="10920"/>
        </w:tabs>
        <w:rPr>
          <w:rFonts w:cs="Arial"/>
          <w:b w:val="0"/>
          <w:sz w:val="22"/>
          <w:szCs w:val="22"/>
          <w:u w:val="single"/>
        </w:rPr>
      </w:pPr>
      <w:r w:rsidRPr="00A55E29">
        <w:rPr>
          <w:rFonts w:cs="Arial"/>
          <w:b w:val="0"/>
          <w:sz w:val="22"/>
          <w:szCs w:val="22"/>
          <w:u w:val="single"/>
        </w:rPr>
        <w:t>Ad 5. Nybyggeri/renovering</w:t>
      </w:r>
    </w:p>
    <w:p w14:paraId="12F4FD15" w14:textId="77777777" w:rsidR="00FA1C50" w:rsidRPr="00A55E29" w:rsidRDefault="00FA1C50"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6E3F1492" w14:textId="3B7F8602" w:rsidR="008A4ABD" w:rsidRDefault="00316370" w:rsidP="0050208C">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 xml:space="preserve">Forretningsfører </w:t>
      </w:r>
      <w:r w:rsidR="0050208C">
        <w:rPr>
          <w:rFonts w:cs="Arial"/>
          <w:szCs w:val="22"/>
        </w:rPr>
        <w:t>Bendix Jensen</w:t>
      </w:r>
      <w:r w:rsidRPr="00A55E29">
        <w:rPr>
          <w:rFonts w:cs="Arial"/>
          <w:szCs w:val="22"/>
        </w:rPr>
        <w:t xml:space="preserve"> </w:t>
      </w:r>
      <w:r w:rsidR="00267C9A">
        <w:rPr>
          <w:rFonts w:cs="Arial"/>
          <w:szCs w:val="22"/>
        </w:rPr>
        <w:t>orienterer</w:t>
      </w:r>
      <w:r w:rsidR="00697A9E">
        <w:rPr>
          <w:rFonts w:cs="Arial"/>
          <w:szCs w:val="22"/>
        </w:rPr>
        <w:t xml:space="preserve"> om </w:t>
      </w:r>
      <w:r w:rsidR="00BC067B">
        <w:rPr>
          <w:rFonts w:cs="Arial"/>
          <w:szCs w:val="22"/>
        </w:rPr>
        <w:t xml:space="preserve">at </w:t>
      </w:r>
      <w:r w:rsidR="00697A9E">
        <w:rPr>
          <w:rFonts w:cs="Arial"/>
          <w:szCs w:val="22"/>
        </w:rPr>
        <w:t>der pt. ikke er gang i renoverings- eller byggesager.</w:t>
      </w:r>
    </w:p>
    <w:p w14:paraId="4E476614" w14:textId="0F75C091" w:rsidR="00F76F14" w:rsidRPr="00A55E29" w:rsidRDefault="00F76F14" w:rsidP="00CB7AA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50657DE0" w14:textId="77777777" w:rsidR="000B2534" w:rsidRPr="00A55E29" w:rsidRDefault="000B253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609AC96C" w14:textId="77777777" w:rsidR="000B2534" w:rsidRPr="00A55E29" w:rsidRDefault="000B253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2D2E2647" w14:textId="77777777" w:rsidR="00B532DC" w:rsidRPr="00A55E29" w:rsidRDefault="000B253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r w:rsidRPr="00A55E29">
        <w:rPr>
          <w:rFonts w:cs="Arial"/>
          <w:szCs w:val="22"/>
          <w:u w:val="single"/>
        </w:rPr>
        <w:t>Ad 6. Udlejningssituation</w:t>
      </w:r>
    </w:p>
    <w:p w14:paraId="51663B7A" w14:textId="77777777" w:rsidR="009746A3" w:rsidRPr="00A55E29" w:rsidRDefault="009746A3" w:rsidP="009746A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5A048B77" w14:textId="1B4A2174" w:rsidR="00E6134D" w:rsidRDefault="009746A3" w:rsidP="00E6134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 xml:space="preserve">Forretningsfører </w:t>
      </w:r>
      <w:r w:rsidR="00267C9A">
        <w:rPr>
          <w:rFonts w:cs="Arial"/>
          <w:szCs w:val="22"/>
        </w:rPr>
        <w:t>Bendix Jensen</w:t>
      </w:r>
      <w:r w:rsidRPr="00A55E29">
        <w:rPr>
          <w:rFonts w:cs="Arial"/>
          <w:szCs w:val="22"/>
        </w:rPr>
        <w:t xml:space="preserve"> </w:t>
      </w:r>
      <w:r w:rsidR="00432218">
        <w:rPr>
          <w:rFonts w:cs="Arial"/>
          <w:szCs w:val="22"/>
        </w:rPr>
        <w:t>orienter</w:t>
      </w:r>
      <w:r w:rsidR="00E26305">
        <w:rPr>
          <w:rFonts w:cs="Arial"/>
          <w:szCs w:val="22"/>
        </w:rPr>
        <w:t>ede.</w:t>
      </w:r>
    </w:p>
    <w:p w14:paraId="094B97AE" w14:textId="4BA6C998" w:rsidR="00FA0EC2" w:rsidRDefault="00E4484D" w:rsidP="00FA0EC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Lukket punkt</w:t>
      </w:r>
      <w:r w:rsidR="00C06CAF">
        <w:rPr>
          <w:rFonts w:cs="Arial"/>
          <w:szCs w:val="22"/>
        </w:rPr>
        <w:t>.</w:t>
      </w:r>
    </w:p>
    <w:p w14:paraId="3E0078FD" w14:textId="77777777" w:rsidR="00C06CAF" w:rsidRPr="00A55E29" w:rsidRDefault="00C06CAF" w:rsidP="00FA0EC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FCF4A11" w14:textId="77777777" w:rsidR="009746A3" w:rsidRPr="00A55E29" w:rsidRDefault="009746A3" w:rsidP="009746A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83E688B" w14:textId="77777777" w:rsidR="004F7AE6" w:rsidRPr="00A55E29" w:rsidRDefault="004F7AE6"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0F900F7" w14:textId="77777777" w:rsidR="00FA1C50" w:rsidRPr="00A55E29" w:rsidRDefault="000B253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r w:rsidRPr="00A55E29">
        <w:rPr>
          <w:rFonts w:cs="Arial"/>
          <w:szCs w:val="22"/>
          <w:u w:val="single"/>
        </w:rPr>
        <w:t>Ad 7</w:t>
      </w:r>
      <w:r w:rsidR="00FA1C50" w:rsidRPr="00A55E29">
        <w:rPr>
          <w:rFonts w:cs="Arial"/>
          <w:szCs w:val="22"/>
          <w:u w:val="single"/>
        </w:rPr>
        <w:t>. Nyt fra hovedbestyrelsen</w:t>
      </w:r>
    </w:p>
    <w:p w14:paraId="7528DDD1" w14:textId="3BD284CD" w:rsidR="00881866" w:rsidRPr="00A55E29" w:rsidRDefault="00881866"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7301EFBE" w14:textId="0B5CC8D5" w:rsidR="00432218" w:rsidRDefault="004F7AE6"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 xml:space="preserve">Formand </w:t>
      </w:r>
      <w:r w:rsidR="00257FE7" w:rsidRPr="00A55E29">
        <w:rPr>
          <w:rFonts w:cs="Arial"/>
          <w:szCs w:val="22"/>
        </w:rPr>
        <w:t>Bente</w:t>
      </w:r>
      <w:r w:rsidR="00906025" w:rsidRPr="00A55E29">
        <w:rPr>
          <w:rFonts w:cs="Arial"/>
          <w:szCs w:val="22"/>
        </w:rPr>
        <w:t xml:space="preserve"> </w:t>
      </w:r>
      <w:r w:rsidRPr="00A55E29">
        <w:rPr>
          <w:rFonts w:cs="Arial"/>
          <w:szCs w:val="22"/>
        </w:rPr>
        <w:t>Castenschiold</w:t>
      </w:r>
      <w:r w:rsidR="00257FE7" w:rsidRPr="00A55E29">
        <w:rPr>
          <w:rFonts w:cs="Arial"/>
          <w:szCs w:val="22"/>
        </w:rPr>
        <w:t xml:space="preserve"> orientere</w:t>
      </w:r>
      <w:r w:rsidR="00E537B9">
        <w:rPr>
          <w:rFonts w:cs="Arial"/>
          <w:szCs w:val="22"/>
        </w:rPr>
        <w:t>de</w:t>
      </w:r>
      <w:r w:rsidR="00C07257" w:rsidRPr="00A55E29">
        <w:rPr>
          <w:rFonts w:cs="Arial"/>
          <w:szCs w:val="22"/>
        </w:rPr>
        <w:t xml:space="preserve"> om seneste hovedbestyrelsesmøde</w:t>
      </w:r>
      <w:r w:rsidR="007B6E95" w:rsidRPr="00A55E29">
        <w:rPr>
          <w:rFonts w:cs="Arial"/>
          <w:szCs w:val="22"/>
        </w:rPr>
        <w:t xml:space="preserve">. </w:t>
      </w:r>
    </w:p>
    <w:p w14:paraId="2C35A024" w14:textId="27759484" w:rsidR="001862CB" w:rsidRDefault="00432218"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w:t>
      </w:r>
      <w:r w:rsidR="007B6E95" w:rsidRPr="00A55E29">
        <w:rPr>
          <w:rFonts w:cs="Arial"/>
          <w:szCs w:val="22"/>
        </w:rPr>
        <w:t>Referat</w:t>
      </w:r>
      <w:r w:rsidR="00F217E0">
        <w:rPr>
          <w:rFonts w:cs="Arial"/>
          <w:szCs w:val="22"/>
        </w:rPr>
        <w:t xml:space="preserve"> af HB-møder udsendes altid af formanden til</w:t>
      </w:r>
      <w:r w:rsidR="007B6E95" w:rsidRPr="00A55E29">
        <w:rPr>
          <w:rFonts w:cs="Arial"/>
          <w:szCs w:val="22"/>
        </w:rPr>
        <w:t xml:space="preserve"> bestyrelsesmedlem</w:t>
      </w:r>
      <w:r w:rsidR="00EA6BF2" w:rsidRPr="00A55E29">
        <w:rPr>
          <w:rFonts w:cs="Arial"/>
          <w:szCs w:val="22"/>
        </w:rPr>
        <w:t>merne</w:t>
      </w:r>
      <w:r w:rsidR="00F217E0">
        <w:rPr>
          <w:rFonts w:cs="Arial"/>
          <w:szCs w:val="22"/>
        </w:rPr>
        <w:t>).</w:t>
      </w:r>
    </w:p>
    <w:p w14:paraId="64CF620B" w14:textId="5B304301" w:rsidR="00A40D19" w:rsidRPr="00A55E29" w:rsidRDefault="00A40D19"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 xml:space="preserve">Fremover </w:t>
      </w:r>
      <w:r w:rsidR="00F2694D">
        <w:rPr>
          <w:rFonts w:cs="Arial"/>
          <w:szCs w:val="22"/>
        </w:rPr>
        <w:t>bort</w:t>
      </w:r>
      <w:r w:rsidR="0021679A">
        <w:rPr>
          <w:rFonts w:cs="Arial"/>
          <w:szCs w:val="22"/>
        </w:rPr>
        <w:t>falder punktet</w:t>
      </w:r>
      <w:r w:rsidR="00E537B9">
        <w:rPr>
          <w:rFonts w:cs="Arial"/>
          <w:szCs w:val="22"/>
        </w:rPr>
        <w:t>,</w:t>
      </w:r>
      <w:r w:rsidR="0021679A">
        <w:rPr>
          <w:rFonts w:cs="Arial"/>
          <w:szCs w:val="22"/>
        </w:rPr>
        <w:t xml:space="preserve"> idet referaterne af HB fremsendes til bestyrelsesmedlemmerne.</w:t>
      </w:r>
    </w:p>
    <w:p w14:paraId="2BF05BE0" w14:textId="40190847" w:rsidR="00626E78" w:rsidRDefault="00626E78" w:rsidP="00FA1C50">
      <w:pPr>
        <w:jc w:val="both"/>
        <w:rPr>
          <w:rFonts w:cs="Arial"/>
          <w:szCs w:val="22"/>
        </w:rPr>
      </w:pPr>
    </w:p>
    <w:p w14:paraId="1B5F5A78" w14:textId="77777777" w:rsidR="0021679A" w:rsidRPr="00A55E29" w:rsidRDefault="0021679A" w:rsidP="00FA1C50">
      <w:pPr>
        <w:jc w:val="both"/>
        <w:rPr>
          <w:rFonts w:cs="Arial"/>
          <w:szCs w:val="22"/>
        </w:rPr>
      </w:pPr>
    </w:p>
    <w:p w14:paraId="1F8A2251" w14:textId="77777777" w:rsidR="00F22D47" w:rsidRPr="00A55E29" w:rsidRDefault="00F22D47"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1533B8B" w14:textId="7D954284" w:rsidR="00F22D47" w:rsidRPr="00A55E29" w:rsidRDefault="007C0C93"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r w:rsidRPr="00A55E29">
        <w:rPr>
          <w:rFonts w:cs="Arial"/>
          <w:szCs w:val="22"/>
          <w:u w:val="single"/>
        </w:rPr>
        <w:t>Ad 8</w:t>
      </w:r>
      <w:r w:rsidR="00F22D47" w:rsidRPr="00A55E29">
        <w:rPr>
          <w:rFonts w:cs="Arial"/>
          <w:szCs w:val="22"/>
          <w:u w:val="single"/>
        </w:rPr>
        <w:t xml:space="preserve">. </w:t>
      </w:r>
      <w:r w:rsidR="00782B5C">
        <w:rPr>
          <w:rFonts w:cs="Arial"/>
          <w:szCs w:val="22"/>
          <w:u w:val="single"/>
        </w:rPr>
        <w:t>Dækning af lejetab og tab ved fraflytninger</w:t>
      </w:r>
    </w:p>
    <w:p w14:paraId="5ECD7AB3" w14:textId="77777777" w:rsidR="00626E78" w:rsidRPr="00A55E29" w:rsidRDefault="00626E78"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7BA8D5D6" w14:textId="3FC0FE12" w:rsidR="00532A0F" w:rsidRPr="006B327D" w:rsidRDefault="0021679A"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B</w:t>
      </w:r>
      <w:r w:rsidR="00782B5C">
        <w:rPr>
          <w:rFonts w:cs="Arial"/>
          <w:szCs w:val="22"/>
        </w:rPr>
        <w:t>estyrelsen godkend</w:t>
      </w:r>
      <w:r>
        <w:rPr>
          <w:rFonts w:cs="Arial"/>
          <w:szCs w:val="22"/>
        </w:rPr>
        <w:t>te</w:t>
      </w:r>
      <w:r w:rsidR="00782B5C">
        <w:rPr>
          <w:rFonts w:cs="Arial"/>
          <w:szCs w:val="22"/>
        </w:rPr>
        <w:t xml:space="preserve"> dækning af lejetab og tab ved fraflytninger.</w:t>
      </w:r>
    </w:p>
    <w:p w14:paraId="0CE201F8" w14:textId="77777777" w:rsidR="00782B5C" w:rsidRDefault="00782B5C"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CE9E5EF" w14:textId="77777777" w:rsidR="00782B5C" w:rsidRPr="00A55E29" w:rsidRDefault="00782B5C"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2383A2B0" w14:textId="77777777" w:rsidR="00F22D47" w:rsidRPr="00A55E29" w:rsidRDefault="00F22D47"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0C04FB94" w14:textId="2303AFA0" w:rsidR="00F22D47" w:rsidRPr="00A55E29" w:rsidRDefault="007C0C93"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Ad 9</w:t>
      </w:r>
      <w:r w:rsidR="00F22D47" w:rsidRPr="00A55E29">
        <w:rPr>
          <w:rFonts w:cs="Arial"/>
          <w:szCs w:val="22"/>
          <w:u w:val="single"/>
        </w:rPr>
        <w:t xml:space="preserve">. </w:t>
      </w:r>
      <w:r w:rsidR="00B205F0">
        <w:rPr>
          <w:rFonts w:cs="Arial"/>
          <w:color w:val="auto"/>
          <w:szCs w:val="22"/>
          <w:u w:val="single"/>
        </w:rPr>
        <w:t>Almen Indkøb, landsdækkende aftaler</w:t>
      </w:r>
    </w:p>
    <w:p w14:paraId="6B30B978" w14:textId="601BBF2F" w:rsidR="00C70D9B" w:rsidRDefault="00C70D9B"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121E771" w14:textId="0D63C694" w:rsidR="00532A0F" w:rsidRDefault="00532A0F"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0A9378C4" w14:textId="77777777" w:rsidR="00532A0F" w:rsidRDefault="00532A0F" w:rsidP="00532A0F">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sidRPr="00DE61D0">
        <w:rPr>
          <w:rFonts w:cs="Arial"/>
          <w:szCs w:val="22"/>
        </w:rPr>
        <w:t>Forretningsfører Bendix Jensen orienterer om Almen Indkøb – landsdækkende aftaler.</w:t>
      </w:r>
    </w:p>
    <w:p w14:paraId="568CAE93" w14:textId="77777777" w:rsidR="00532A0F" w:rsidRDefault="00532A0F" w:rsidP="00532A0F">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Lejerbo skal have udbudt flyttelejligheder i foråret, herunder gælder blandt andet:</w:t>
      </w:r>
    </w:p>
    <w:p w14:paraId="342A52BA" w14:textId="77777777" w:rsidR="006E41AB" w:rsidRDefault="006E41AB" w:rsidP="006E41A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Ventilation</w:t>
      </w:r>
    </w:p>
    <w:p w14:paraId="56B48415" w14:textId="77777777" w:rsidR="006E41AB" w:rsidRDefault="006E41AB" w:rsidP="006E41A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El og gas</w:t>
      </w:r>
    </w:p>
    <w:p w14:paraId="663C03A7" w14:textId="77777777" w:rsidR="006E41AB" w:rsidRDefault="006E41AB" w:rsidP="006E41A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Elevatorservice</w:t>
      </w:r>
    </w:p>
    <w:p w14:paraId="2764F855" w14:textId="77777777" w:rsidR="006E41AB" w:rsidRDefault="006E41AB" w:rsidP="006E41A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Ventilationsservice</w:t>
      </w:r>
    </w:p>
    <w:p w14:paraId="6797A679" w14:textId="77777777" w:rsidR="006E41AB" w:rsidRDefault="006E41AB" w:rsidP="006E41A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 xml:space="preserve">køkkener </w:t>
      </w:r>
    </w:p>
    <w:p w14:paraId="3FDA68BE" w14:textId="77777777" w:rsidR="006E41AB" w:rsidRDefault="006E41AB" w:rsidP="006E41A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VVS</w:t>
      </w:r>
    </w:p>
    <w:p w14:paraId="38F1135F" w14:textId="77777777" w:rsidR="006E41AB" w:rsidRDefault="006E41AB" w:rsidP="006E41AB">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Skadedyrsbekæmpelse mv.</w:t>
      </w:r>
    </w:p>
    <w:p w14:paraId="1E3DC11E" w14:textId="662628F3" w:rsidR="00532A0F" w:rsidRDefault="00532A0F" w:rsidP="00532A0F">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 xml:space="preserve">Vi udbyder hvert 3 år og </w:t>
      </w:r>
      <w:r w:rsidR="00082094">
        <w:rPr>
          <w:rFonts w:cs="Arial"/>
          <w:szCs w:val="22"/>
        </w:rPr>
        <w:t>n</w:t>
      </w:r>
      <w:r>
        <w:rPr>
          <w:rFonts w:cs="Arial"/>
          <w:szCs w:val="22"/>
        </w:rPr>
        <w:t xml:space="preserve">år vi har resultat af priser, </w:t>
      </w:r>
      <w:r w:rsidR="00DE6644">
        <w:rPr>
          <w:rFonts w:cs="Arial"/>
          <w:szCs w:val="22"/>
        </w:rPr>
        <w:t>orienteres bestyrelsen.</w:t>
      </w:r>
    </w:p>
    <w:p w14:paraId="42266B79" w14:textId="77777777" w:rsidR="00532A0F" w:rsidRDefault="00532A0F" w:rsidP="00532A0F">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p>
    <w:p w14:paraId="5D263772" w14:textId="4153D668" w:rsidR="00532A0F" w:rsidRPr="00DE61D0" w:rsidRDefault="0061536B" w:rsidP="0008209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Bestyrelsen godkendte at være en del af Almen Indkøb.</w:t>
      </w:r>
    </w:p>
    <w:p w14:paraId="41D45A28" w14:textId="77777777" w:rsidR="00532A0F" w:rsidRDefault="00532A0F"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AC4374B" w14:textId="77777777" w:rsidR="00B205F0" w:rsidRPr="00A55E29" w:rsidRDefault="00B205F0"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2D51685" w14:textId="77777777" w:rsidR="004F4541" w:rsidRDefault="004F4541"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4559BABA" w14:textId="54DF0102" w:rsidR="004F4541" w:rsidRDefault="004F4541"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sidR="00871C27">
        <w:rPr>
          <w:rFonts w:cs="Arial"/>
          <w:szCs w:val="22"/>
          <w:u w:val="single"/>
        </w:rPr>
        <w:t>10</w:t>
      </w:r>
      <w:r w:rsidRPr="00A55E29">
        <w:rPr>
          <w:rFonts w:cs="Arial"/>
          <w:szCs w:val="22"/>
          <w:u w:val="single"/>
        </w:rPr>
        <w:t xml:space="preserve">. </w:t>
      </w:r>
      <w:r>
        <w:rPr>
          <w:rFonts w:cs="Arial"/>
          <w:color w:val="auto"/>
          <w:szCs w:val="22"/>
          <w:u w:val="single"/>
        </w:rPr>
        <w:t>Ansættelse af lokalinspektør</w:t>
      </w:r>
    </w:p>
    <w:p w14:paraId="0A3682AC" w14:textId="683FA4E6" w:rsidR="00532A0F" w:rsidRDefault="00532A0F"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5E6B22C1" w14:textId="77777777" w:rsidR="00532A0F" w:rsidRPr="00DE61D0" w:rsidRDefault="00532A0F" w:rsidP="00532A0F">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sidRPr="00DE61D0">
        <w:rPr>
          <w:rFonts w:cs="Arial"/>
          <w:szCs w:val="22"/>
        </w:rPr>
        <w:t>Forretningsfører Bendix Jensen informere</w:t>
      </w:r>
      <w:r>
        <w:rPr>
          <w:rFonts w:cs="Arial"/>
          <w:szCs w:val="22"/>
        </w:rPr>
        <w:t>de</w:t>
      </w:r>
      <w:r w:rsidRPr="00DE61D0">
        <w:rPr>
          <w:rFonts w:cs="Arial"/>
          <w:szCs w:val="22"/>
        </w:rPr>
        <w:t xml:space="preserve"> om planen med nyansættelse af lokalinspektør.</w:t>
      </w:r>
    </w:p>
    <w:p w14:paraId="4F213262" w14:textId="5B5B753B" w:rsidR="00532A0F" w:rsidRDefault="00532A0F" w:rsidP="00532A0F">
      <w:pPr>
        <w:rPr>
          <w:rFonts w:cs="Arial"/>
          <w:bCs/>
          <w:szCs w:val="22"/>
        </w:rPr>
      </w:pPr>
      <w:r>
        <w:rPr>
          <w:rFonts w:cs="Arial"/>
          <w:bCs/>
          <w:szCs w:val="22"/>
        </w:rPr>
        <w:t xml:space="preserve">Region Holstebro har en anden struktur end øvrige regioner. Vi har pt. kun to driftschefer ansat. Ole Aastrup er den driftschef der har flest boliger i Lejerbo og har ingen lokalinspektører under sig. Dette medfører et større arbejdsprespres på driftschef og varmemestre - </w:t>
      </w:r>
      <w:r w:rsidR="008B6808">
        <w:rPr>
          <w:rFonts w:cs="Arial"/>
          <w:bCs/>
          <w:szCs w:val="22"/>
        </w:rPr>
        <w:t>a</w:t>
      </w:r>
      <w:r>
        <w:rPr>
          <w:rFonts w:cs="Arial"/>
          <w:bCs/>
          <w:szCs w:val="22"/>
        </w:rPr>
        <w:t xml:space="preserve">f den årsag ønskes at ansætte en lokalinspektør. </w:t>
      </w:r>
    </w:p>
    <w:p w14:paraId="4796C580" w14:textId="5EAD5197" w:rsidR="00532A0F" w:rsidRDefault="00532A0F" w:rsidP="00532A0F">
      <w:pPr>
        <w:rPr>
          <w:rFonts w:cs="Arial"/>
          <w:bCs/>
          <w:szCs w:val="22"/>
        </w:rPr>
      </w:pPr>
      <w:r>
        <w:rPr>
          <w:rFonts w:cs="Arial"/>
          <w:bCs/>
          <w:szCs w:val="22"/>
        </w:rPr>
        <w:lastRenderedPageBreak/>
        <w:t>(Udgiften fordels ud på mange boliger og bliver ikke større end ca. 100 kr. pr bolig pr. år.)</w:t>
      </w:r>
    </w:p>
    <w:p w14:paraId="3A20030B" w14:textId="77777777" w:rsidR="008B6808" w:rsidRDefault="008B6808" w:rsidP="00532A0F">
      <w:pPr>
        <w:rPr>
          <w:rFonts w:cs="Arial"/>
          <w:bCs/>
          <w:szCs w:val="22"/>
        </w:rPr>
      </w:pPr>
    </w:p>
    <w:p w14:paraId="7E23888D" w14:textId="1F9216B1" w:rsidR="00532A0F" w:rsidRDefault="00532A0F" w:rsidP="00532A0F">
      <w:pPr>
        <w:rPr>
          <w:rFonts w:cs="Arial"/>
          <w:bCs/>
          <w:szCs w:val="22"/>
        </w:rPr>
      </w:pPr>
      <w:r>
        <w:rPr>
          <w:rFonts w:cs="Arial"/>
          <w:bCs/>
          <w:szCs w:val="22"/>
        </w:rPr>
        <w:t>Bestyrelsen godkendte ansættelse af ny lokalinspektør.</w:t>
      </w:r>
    </w:p>
    <w:p w14:paraId="757F555A" w14:textId="77777777" w:rsidR="00871C27" w:rsidRDefault="00871C27"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0EB4E088" w14:textId="77777777" w:rsidR="00871C27" w:rsidRDefault="00871C27"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147AB4AF" w14:textId="77777777" w:rsidR="00871C27" w:rsidRDefault="00871C27"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568AC59F" w14:textId="3DCDC5D8" w:rsidR="00871C27" w:rsidRDefault="00871C27" w:rsidP="00871C2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sidR="00616070">
        <w:rPr>
          <w:rFonts w:cs="Arial"/>
          <w:szCs w:val="22"/>
          <w:u w:val="single"/>
        </w:rPr>
        <w:t>11</w:t>
      </w:r>
      <w:r w:rsidRPr="00A55E29">
        <w:rPr>
          <w:rFonts w:cs="Arial"/>
          <w:szCs w:val="22"/>
          <w:u w:val="single"/>
        </w:rPr>
        <w:t xml:space="preserve">. </w:t>
      </w:r>
      <w:r>
        <w:rPr>
          <w:rFonts w:cs="Arial"/>
          <w:color w:val="auto"/>
          <w:szCs w:val="22"/>
          <w:u w:val="single"/>
        </w:rPr>
        <w:t>Opdatering af forretningsorden</w:t>
      </w:r>
    </w:p>
    <w:p w14:paraId="1E691B45" w14:textId="77777777" w:rsidR="00616070" w:rsidRDefault="00616070" w:rsidP="00871C2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7C26BE87" w14:textId="7C34241D" w:rsidR="00616070" w:rsidRDefault="00101576" w:rsidP="00871C2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sidRPr="00561052">
        <w:rPr>
          <w:rFonts w:cs="Arial"/>
          <w:color w:val="auto"/>
          <w:szCs w:val="22"/>
        </w:rPr>
        <w:t xml:space="preserve">Der henvises til vedlagte bilag. Bestyrelsen </w:t>
      </w:r>
      <w:r w:rsidR="00341145">
        <w:rPr>
          <w:rFonts w:cs="Arial"/>
          <w:color w:val="auto"/>
          <w:szCs w:val="22"/>
        </w:rPr>
        <w:t>besluttede at</w:t>
      </w:r>
      <w:r w:rsidRPr="00561052">
        <w:rPr>
          <w:rFonts w:cs="Arial"/>
          <w:color w:val="auto"/>
          <w:szCs w:val="22"/>
        </w:rPr>
        <w:t xml:space="preserve"> forretningsorden</w:t>
      </w:r>
      <w:r w:rsidR="00A845A8">
        <w:rPr>
          <w:rFonts w:cs="Arial"/>
          <w:color w:val="auto"/>
          <w:szCs w:val="22"/>
        </w:rPr>
        <w:t>en skal opdateres.</w:t>
      </w:r>
    </w:p>
    <w:p w14:paraId="7FD6C5E2" w14:textId="730FEEDE" w:rsidR="00604A5A" w:rsidRDefault="00EF1525" w:rsidP="00871C2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Skal med som et punkt til godkendelse</w:t>
      </w:r>
      <w:r w:rsidR="00232D74">
        <w:rPr>
          <w:rFonts w:cs="Arial"/>
          <w:color w:val="auto"/>
          <w:szCs w:val="22"/>
        </w:rPr>
        <w:t xml:space="preserve"> på</w:t>
      </w:r>
      <w:r w:rsidR="00604A5A">
        <w:rPr>
          <w:rFonts w:cs="Arial"/>
          <w:color w:val="auto"/>
          <w:szCs w:val="22"/>
        </w:rPr>
        <w:t xml:space="preserve"> næste bestyrelsesmøde</w:t>
      </w:r>
      <w:r w:rsidR="00F904F9">
        <w:rPr>
          <w:rFonts w:cs="Arial"/>
          <w:color w:val="auto"/>
          <w:szCs w:val="22"/>
        </w:rPr>
        <w:t>.</w:t>
      </w:r>
    </w:p>
    <w:p w14:paraId="22213E2C" w14:textId="1F057CFE" w:rsidR="00604A5A" w:rsidRDefault="003B64A0" w:rsidP="00871C2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Administrationen laver nyt udkast til næste møde.</w:t>
      </w:r>
    </w:p>
    <w:p w14:paraId="6BCB57DE" w14:textId="0B863602" w:rsidR="00604A5A" w:rsidRDefault="00604A5A" w:rsidP="00871C27">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351DE299" w14:textId="77777777" w:rsidR="00871C27" w:rsidRDefault="00871C27"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5B0BCB50" w14:textId="77777777" w:rsidR="00561052" w:rsidRDefault="00561052"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2D4660DB" w14:textId="77777777" w:rsidR="00561052" w:rsidRDefault="00561052"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01BF7304" w14:textId="22754F35" w:rsidR="00561052" w:rsidRDefault="00561052" w:rsidP="0056105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Pr>
          <w:rFonts w:cs="Arial"/>
          <w:szCs w:val="22"/>
          <w:u w:val="single"/>
        </w:rPr>
        <w:t>12</w:t>
      </w:r>
      <w:r w:rsidRPr="00A55E29">
        <w:rPr>
          <w:rFonts w:cs="Arial"/>
          <w:szCs w:val="22"/>
          <w:u w:val="single"/>
        </w:rPr>
        <w:t xml:space="preserve">. </w:t>
      </w:r>
      <w:r>
        <w:rPr>
          <w:rFonts w:cs="Arial"/>
          <w:color w:val="auto"/>
          <w:szCs w:val="22"/>
          <w:u w:val="single"/>
        </w:rPr>
        <w:t>Referat af styringsdialogmøde</w:t>
      </w:r>
    </w:p>
    <w:p w14:paraId="52708166" w14:textId="77777777" w:rsidR="00561052" w:rsidRDefault="00561052" w:rsidP="0056105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51A43B64" w14:textId="61A21F74" w:rsidR="002F7647" w:rsidRDefault="004208E6"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De</w:t>
      </w:r>
      <w:r w:rsidR="002F1688">
        <w:rPr>
          <w:rFonts w:cs="Arial"/>
          <w:color w:val="auto"/>
          <w:szCs w:val="22"/>
        </w:rPr>
        <w:t>r</w:t>
      </w:r>
      <w:r>
        <w:rPr>
          <w:rFonts w:cs="Arial"/>
          <w:color w:val="auto"/>
          <w:szCs w:val="22"/>
        </w:rPr>
        <w:t xml:space="preserve"> henvises til medsendte bilag</w:t>
      </w:r>
      <w:r w:rsidR="002F1688">
        <w:rPr>
          <w:rFonts w:cs="Arial"/>
          <w:color w:val="auto"/>
          <w:szCs w:val="22"/>
        </w:rPr>
        <w:t>;</w:t>
      </w:r>
      <w:r w:rsidR="006F6353">
        <w:rPr>
          <w:rFonts w:cs="Arial"/>
          <w:color w:val="auto"/>
          <w:szCs w:val="22"/>
        </w:rPr>
        <w:t xml:space="preserve"> referat af styringsdialogmødet. </w:t>
      </w:r>
    </w:p>
    <w:p w14:paraId="094A482C" w14:textId="4D7BCE9C" w:rsidR="00561052" w:rsidRDefault="00BF29FA"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Ingen kommentarer.</w:t>
      </w:r>
    </w:p>
    <w:p w14:paraId="29025BA8" w14:textId="21B2044D" w:rsidR="006F6353" w:rsidRDefault="006F6353"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455BB858" w14:textId="77777777" w:rsidR="00BF29FA" w:rsidRDefault="00BF29FA"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6DA3AEF4" w14:textId="77777777" w:rsidR="006F6353" w:rsidRDefault="006F6353"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79255B2A" w14:textId="39106C32" w:rsidR="006F6353" w:rsidRDefault="006F6353"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Pr>
          <w:rFonts w:cs="Arial"/>
          <w:szCs w:val="22"/>
          <w:u w:val="single"/>
        </w:rPr>
        <w:t>13</w:t>
      </w:r>
      <w:r w:rsidRPr="00A55E29">
        <w:rPr>
          <w:rFonts w:cs="Arial"/>
          <w:szCs w:val="22"/>
          <w:u w:val="single"/>
        </w:rPr>
        <w:t xml:space="preserve">. </w:t>
      </w:r>
      <w:r>
        <w:rPr>
          <w:rFonts w:cs="Arial"/>
          <w:color w:val="auto"/>
          <w:szCs w:val="22"/>
          <w:u w:val="single"/>
        </w:rPr>
        <w:t>Indkomne forslag</w:t>
      </w:r>
    </w:p>
    <w:p w14:paraId="74A0E462" w14:textId="77777777" w:rsidR="006F6353" w:rsidRDefault="006F6353"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0401286F" w14:textId="7C7674DB" w:rsidR="006F6353" w:rsidRDefault="006F6353"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sidRPr="006F6353">
        <w:rPr>
          <w:rFonts w:cs="Arial"/>
          <w:color w:val="auto"/>
          <w:szCs w:val="22"/>
        </w:rPr>
        <w:t>Ingen forslag modtaget.</w:t>
      </w:r>
    </w:p>
    <w:p w14:paraId="05A25807" w14:textId="77777777" w:rsidR="00BC2E4B" w:rsidRDefault="00BC2E4B"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004EED75" w14:textId="77777777" w:rsidR="006F6353" w:rsidRDefault="006F6353"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4593AD5E" w14:textId="77777777" w:rsidR="006F6353" w:rsidRDefault="006F6353"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1C6C0ADF" w14:textId="6D68F2FF" w:rsidR="006F6353" w:rsidRPr="00A55E29" w:rsidRDefault="006F6353"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Pr>
          <w:rFonts w:cs="Arial"/>
          <w:szCs w:val="22"/>
          <w:u w:val="single"/>
        </w:rPr>
        <w:t>14</w:t>
      </w:r>
      <w:r w:rsidRPr="00A55E29">
        <w:rPr>
          <w:rFonts w:cs="Arial"/>
          <w:szCs w:val="22"/>
          <w:u w:val="single"/>
        </w:rPr>
        <w:t xml:space="preserve">. </w:t>
      </w:r>
      <w:r w:rsidR="00BC2E4B">
        <w:rPr>
          <w:rFonts w:cs="Arial"/>
          <w:color w:val="auto"/>
          <w:szCs w:val="22"/>
          <w:u w:val="single"/>
        </w:rPr>
        <w:t>Fra sidste referat</w:t>
      </w:r>
    </w:p>
    <w:p w14:paraId="305A89FA" w14:textId="77777777" w:rsidR="006F6353" w:rsidRPr="006F6353" w:rsidRDefault="006F6353" w:rsidP="006F635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6F013381" w14:textId="77777777" w:rsidR="00C80E84" w:rsidRPr="002F7647" w:rsidRDefault="00C80E84" w:rsidP="00C80E84">
      <w:pPr>
        <w:pStyle w:val="Listeafsnit"/>
        <w:numPr>
          <w:ilvl w:val="0"/>
          <w:numId w:val="19"/>
        </w:numPr>
        <w:rPr>
          <w:rFonts w:ascii="Arial" w:hAnsi="Arial" w:cs="Arial"/>
        </w:rPr>
      </w:pPr>
      <w:r w:rsidRPr="002F7647">
        <w:rPr>
          <w:rFonts w:ascii="Arial" w:hAnsi="Arial" w:cs="Arial"/>
        </w:rPr>
        <w:t xml:space="preserve">Rengøring af fælleshuse (rengøringsfirma – priser er fremsendt 13.12.2022 til bestyrelsen). </w:t>
      </w:r>
    </w:p>
    <w:p w14:paraId="6B4DE2DB" w14:textId="2845FD64" w:rsidR="00C80E84" w:rsidRDefault="00C80E84" w:rsidP="00C80E84">
      <w:pPr>
        <w:pStyle w:val="Listeafsnit"/>
        <w:ind w:left="1215"/>
        <w:rPr>
          <w:rFonts w:ascii="Arial" w:hAnsi="Arial" w:cs="Arial"/>
        </w:rPr>
      </w:pPr>
      <w:r w:rsidRPr="002F7647">
        <w:rPr>
          <w:rFonts w:ascii="Arial" w:hAnsi="Arial" w:cs="Arial"/>
        </w:rPr>
        <w:t>Skal firm</w:t>
      </w:r>
      <w:r w:rsidR="00BF29FA">
        <w:rPr>
          <w:rFonts w:ascii="Arial" w:hAnsi="Arial" w:cs="Arial"/>
        </w:rPr>
        <w:t>a</w:t>
      </w:r>
      <w:r w:rsidRPr="002F7647">
        <w:rPr>
          <w:rFonts w:ascii="Arial" w:hAnsi="Arial" w:cs="Arial"/>
        </w:rPr>
        <w:t>et rengøre efter hver udlejning?</w:t>
      </w:r>
    </w:p>
    <w:p w14:paraId="125211C9" w14:textId="2907BAF8" w:rsidR="00BF29FA" w:rsidRDefault="00BF29FA" w:rsidP="00C80E84">
      <w:pPr>
        <w:pStyle w:val="Listeafsnit"/>
        <w:ind w:left="1215"/>
        <w:rPr>
          <w:rFonts w:ascii="Arial" w:hAnsi="Arial" w:cs="Arial"/>
        </w:rPr>
      </w:pPr>
      <w:r>
        <w:rPr>
          <w:rFonts w:ascii="Arial" w:hAnsi="Arial" w:cs="Arial"/>
        </w:rPr>
        <w:t>Bestyrelsen har besluttet at der rengøres grundigt hvert kvartal af rengøringsfirmaet.</w:t>
      </w:r>
    </w:p>
    <w:p w14:paraId="289C82E7" w14:textId="587CA082" w:rsidR="00BF29FA" w:rsidRPr="002F7647" w:rsidRDefault="00BF29FA" w:rsidP="00C80E84">
      <w:pPr>
        <w:pStyle w:val="Listeafsnit"/>
        <w:ind w:left="1215"/>
        <w:rPr>
          <w:rFonts w:ascii="Arial" w:hAnsi="Arial" w:cs="Arial"/>
        </w:rPr>
      </w:pPr>
      <w:r>
        <w:rPr>
          <w:rFonts w:ascii="Arial" w:hAnsi="Arial" w:cs="Arial"/>
        </w:rPr>
        <w:t>Varmemester sørger for at bestille.</w:t>
      </w:r>
    </w:p>
    <w:p w14:paraId="2604D9A1" w14:textId="77777777" w:rsidR="00C80E84" w:rsidRPr="002F7647" w:rsidRDefault="00C80E84" w:rsidP="00C80E84">
      <w:pPr>
        <w:pStyle w:val="Listeafsnit"/>
        <w:numPr>
          <w:ilvl w:val="0"/>
          <w:numId w:val="19"/>
        </w:numPr>
        <w:rPr>
          <w:rFonts w:ascii="Arial" w:hAnsi="Arial" w:cs="Arial"/>
        </w:rPr>
      </w:pPr>
      <w:r w:rsidRPr="002F7647">
        <w:rPr>
          <w:rFonts w:ascii="Arial" w:hAnsi="Arial" w:cs="Arial"/>
        </w:rPr>
        <w:t>Affaldssortering og vask af affaldsbeholdere. Pris 4470.- kr. pr. vask for alle 3 beholdere.</w:t>
      </w:r>
    </w:p>
    <w:p w14:paraId="231DC8E3" w14:textId="77777777" w:rsidR="00C80E84" w:rsidRPr="002F7647" w:rsidRDefault="00C80E84" w:rsidP="00C80E84">
      <w:pPr>
        <w:pStyle w:val="Listeafsnit"/>
        <w:ind w:left="1215"/>
        <w:rPr>
          <w:rFonts w:ascii="Arial" w:hAnsi="Arial" w:cs="Arial"/>
        </w:rPr>
      </w:pPr>
      <w:r w:rsidRPr="002F7647">
        <w:rPr>
          <w:rFonts w:ascii="Arial" w:hAnsi="Arial" w:cs="Arial"/>
        </w:rPr>
        <w:t>Skal de afvaskes 4 gange årlig, som tidligere drøftet?</w:t>
      </w:r>
    </w:p>
    <w:p w14:paraId="160C83B4" w14:textId="3E3B0A4E" w:rsidR="006F6353" w:rsidRDefault="00BF29FA"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Marie Louise Bostrup giver varmemester besked når det er nødvendigt.</w:t>
      </w:r>
    </w:p>
    <w:p w14:paraId="173F9E91" w14:textId="620EDAC2" w:rsidR="00F12A58" w:rsidRDefault="00F12A58"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6EEB3085" w14:textId="671DDB68" w:rsidR="002D69DB" w:rsidRDefault="002D69DB"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Siden mødet er der kommet uddybende ift. pris på vask at affaldsbeholdere:</w:t>
      </w:r>
    </w:p>
    <w:p w14:paraId="31DF7744" w14:textId="0754AF8E" w:rsidR="002D69DB" w:rsidRDefault="002D69DB" w:rsidP="002D69DB">
      <w:pPr>
        <w:rPr>
          <w:rFonts w:ascii="Calibri" w:hAnsi="Calibri"/>
          <w:color w:val="auto"/>
        </w:rPr>
      </w:pPr>
      <w:r>
        <w:t>Pris: 4470 pr. vask er de tre på Linde Alle.</w:t>
      </w:r>
    </w:p>
    <w:p w14:paraId="64EF39ED" w14:textId="4845B92D" w:rsidR="002D69DB" w:rsidRDefault="002D69DB" w:rsidP="002D69DB">
      <w:r>
        <w:t xml:space="preserve">Varmemester har ikke pris på vask af containere ved Kirsebærhaven/Blommehaven, (4stk papir/Pap, og 4stk Plast og metal), da de ikke vaskes for nuværende. Containere til rest, og madaffald er placeret ved hver enkelte lejlighed, og det er derfor lejeren som står for vask. </w:t>
      </w:r>
    </w:p>
    <w:p w14:paraId="488E2B37" w14:textId="0C53B1C6" w:rsidR="002D69DB" w:rsidRDefault="002D69DB" w:rsidP="002D69DB">
      <w:r>
        <w:t xml:space="preserve">Vedr. </w:t>
      </w:r>
      <w:proofErr w:type="spellStart"/>
      <w:r>
        <w:t>molokkere</w:t>
      </w:r>
      <w:proofErr w:type="spellEnd"/>
      <w:r>
        <w:t xml:space="preserve"> i Kirsebærhaven/Blommehaven</w:t>
      </w:r>
      <w:r w:rsidR="00DC519C">
        <w:t xml:space="preserve">: Bestyrelsen ønskede ikke </w:t>
      </w:r>
      <w:proofErr w:type="spellStart"/>
      <w:r w:rsidR="00DC519C">
        <w:t>molokkere</w:t>
      </w:r>
      <w:proofErr w:type="spellEnd"/>
      <w:r w:rsidR="00DC519C">
        <w:t xml:space="preserve"> </w:t>
      </w:r>
      <w:r w:rsidR="00564047">
        <w:t>(</w:t>
      </w:r>
      <w:r>
        <w:t xml:space="preserve">fordi </w:t>
      </w:r>
      <w:r w:rsidR="00564047">
        <w:t>man</w:t>
      </w:r>
      <w:r>
        <w:t xml:space="preserve"> skulle gå langt med affaldet</w:t>
      </w:r>
      <w:r w:rsidR="00DC519C">
        <w:t xml:space="preserve"> ved den affaldsløsning</w:t>
      </w:r>
      <w:r w:rsidR="00564047">
        <w:t>).</w:t>
      </w:r>
    </w:p>
    <w:p w14:paraId="138A9FE4" w14:textId="08EC0880" w:rsidR="002D69DB" w:rsidRDefault="002D69DB" w:rsidP="002D69DB">
      <w:r>
        <w:t xml:space="preserve">Det vil dog stadig kunne betale sig at anskaffe </w:t>
      </w:r>
      <w:proofErr w:type="spellStart"/>
      <w:r>
        <w:t>molokkere</w:t>
      </w:r>
      <w:proofErr w:type="spellEnd"/>
      <w:r>
        <w:t>, fordi det er billigere at få tømt.</w:t>
      </w:r>
    </w:p>
    <w:p w14:paraId="5A51E681" w14:textId="77777777" w:rsidR="00C80E84" w:rsidRDefault="00C80E84"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3A601930" w14:textId="77777777" w:rsidR="00C80E84" w:rsidRDefault="00C80E84" w:rsidP="004F454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7B974521" w14:textId="77777777" w:rsidR="00A83A05" w:rsidRPr="00A55E29" w:rsidRDefault="00A83A05"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57D0FD74" w14:textId="6B5CFBFC" w:rsidR="00F22D47" w:rsidRPr="00A55E29" w:rsidRDefault="00F22D47" w:rsidP="00BB516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r w:rsidRPr="00A55E29">
        <w:rPr>
          <w:rFonts w:cs="Arial"/>
          <w:szCs w:val="22"/>
          <w:u w:val="single"/>
        </w:rPr>
        <w:t>Ad 1</w:t>
      </w:r>
      <w:r w:rsidR="00C80E84">
        <w:rPr>
          <w:rFonts w:cs="Arial"/>
          <w:szCs w:val="22"/>
          <w:u w:val="single"/>
        </w:rPr>
        <w:t>5</w:t>
      </w:r>
      <w:r w:rsidRPr="00A55E29">
        <w:rPr>
          <w:rFonts w:cs="Arial"/>
          <w:szCs w:val="22"/>
          <w:u w:val="single"/>
        </w:rPr>
        <w:t xml:space="preserve">. </w:t>
      </w:r>
      <w:r w:rsidR="0010377C" w:rsidRPr="00A55E29">
        <w:rPr>
          <w:rFonts w:cs="Arial"/>
          <w:szCs w:val="22"/>
          <w:u w:val="single"/>
        </w:rPr>
        <w:t xml:space="preserve">Deltagelse i landsrepræsentantskabsmøde </w:t>
      </w:r>
      <w:r w:rsidR="0088728F">
        <w:rPr>
          <w:rFonts w:cs="Arial"/>
          <w:szCs w:val="22"/>
          <w:u w:val="single"/>
        </w:rPr>
        <w:t>den 22. maj 2023</w:t>
      </w:r>
    </w:p>
    <w:p w14:paraId="57DFA522" w14:textId="39CEF0E7" w:rsidR="00E16E75" w:rsidRPr="00A55E29" w:rsidRDefault="00E16E75"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6A0BB90" w14:textId="765B174D" w:rsidR="0055795C" w:rsidRPr="00A55E29" w:rsidRDefault="0088728F"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Best</w:t>
      </w:r>
      <w:r w:rsidR="00E61FE7">
        <w:rPr>
          <w:rFonts w:cs="Arial"/>
          <w:szCs w:val="22"/>
        </w:rPr>
        <w:t>yrelsen beslutte</w:t>
      </w:r>
      <w:r w:rsidR="00C2613E">
        <w:rPr>
          <w:rFonts w:cs="Arial"/>
          <w:szCs w:val="22"/>
        </w:rPr>
        <w:t xml:space="preserve">de at Mads Sloth Andersen og Marie Louise Bostrup </w:t>
      </w:r>
      <w:r w:rsidR="0055795C" w:rsidRPr="00A55E29">
        <w:rPr>
          <w:rFonts w:cs="Arial"/>
          <w:szCs w:val="22"/>
        </w:rPr>
        <w:t>deltager i landsrepræsentantskabsmødet</w:t>
      </w:r>
      <w:r w:rsidR="00E61FE7">
        <w:rPr>
          <w:rFonts w:cs="Arial"/>
          <w:szCs w:val="22"/>
        </w:rPr>
        <w:t xml:space="preserve"> den 22. maj 202</w:t>
      </w:r>
      <w:r w:rsidR="00C2613E">
        <w:rPr>
          <w:rFonts w:cs="Arial"/>
          <w:szCs w:val="22"/>
        </w:rPr>
        <w:t>3.</w:t>
      </w:r>
    </w:p>
    <w:p w14:paraId="2321E9C0" w14:textId="04644747" w:rsidR="00E6134D" w:rsidRDefault="0055795C"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w:t>
      </w:r>
      <w:r w:rsidR="003B4451" w:rsidRPr="00A55E29">
        <w:rPr>
          <w:rFonts w:cs="Arial"/>
          <w:szCs w:val="22"/>
        </w:rPr>
        <w:t>Bente Castenschiold deltager via Hovedbestyrelsen.</w:t>
      </w:r>
      <w:r w:rsidRPr="00A55E29">
        <w:rPr>
          <w:rFonts w:cs="Arial"/>
          <w:szCs w:val="22"/>
        </w:rPr>
        <w:t>)</w:t>
      </w:r>
    </w:p>
    <w:p w14:paraId="3A1C15AC" w14:textId="77777777" w:rsidR="00C80E84" w:rsidRDefault="00C80E8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76F0C2B7" w14:textId="77777777" w:rsidR="00C80E84" w:rsidRDefault="00C80E8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9E2A2F7" w14:textId="77777777" w:rsidR="00C2613E" w:rsidRDefault="00C2613E"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6D04B83" w14:textId="357BF2C1" w:rsidR="00C80E84" w:rsidRDefault="00C80E84" w:rsidP="00C80E8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Pr>
          <w:rFonts w:cs="Arial"/>
          <w:szCs w:val="22"/>
          <w:u w:val="single"/>
        </w:rPr>
        <w:t>16</w:t>
      </w:r>
      <w:r w:rsidRPr="00A55E29">
        <w:rPr>
          <w:rFonts w:cs="Arial"/>
          <w:szCs w:val="22"/>
          <w:u w:val="single"/>
        </w:rPr>
        <w:t xml:space="preserve">. </w:t>
      </w:r>
      <w:r w:rsidR="00FF6F41">
        <w:rPr>
          <w:rFonts w:cs="Arial"/>
          <w:color w:val="auto"/>
          <w:szCs w:val="22"/>
          <w:u w:val="single"/>
        </w:rPr>
        <w:t xml:space="preserve">Godkendelse af </w:t>
      </w:r>
      <w:proofErr w:type="spellStart"/>
      <w:r w:rsidR="00FF6F41">
        <w:rPr>
          <w:rFonts w:cs="Arial"/>
          <w:color w:val="auto"/>
          <w:szCs w:val="22"/>
          <w:u w:val="single"/>
        </w:rPr>
        <w:t>Lejerbos</w:t>
      </w:r>
      <w:proofErr w:type="spellEnd"/>
      <w:r w:rsidR="00FF6F41">
        <w:rPr>
          <w:rFonts w:cs="Arial"/>
          <w:color w:val="auto"/>
          <w:szCs w:val="22"/>
          <w:u w:val="single"/>
        </w:rPr>
        <w:t xml:space="preserve"> familieferie (jf. mail af 6. januar 2023)</w:t>
      </w:r>
    </w:p>
    <w:p w14:paraId="398BA157" w14:textId="1F28522C" w:rsidR="00FF6F41" w:rsidRDefault="00FF6F41" w:rsidP="00C80E8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68E51B14" w14:textId="384CB7D7" w:rsidR="00557EF8" w:rsidRDefault="00557EF8" w:rsidP="00C80E8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374AB63F" w14:textId="77777777" w:rsidR="00557EF8" w:rsidRPr="00A27A5B" w:rsidRDefault="00557EF8" w:rsidP="00557EF8">
      <w:pPr>
        <w:rPr>
          <w:rFonts w:cs="Arial"/>
          <w:i/>
          <w:iCs/>
          <w:szCs w:val="22"/>
        </w:rPr>
      </w:pPr>
      <w:r w:rsidRPr="00A27A5B">
        <w:rPr>
          <w:rFonts w:cs="Arial"/>
          <w:i/>
          <w:iCs/>
          <w:szCs w:val="22"/>
        </w:rPr>
        <w:t>Vi har gennem de seneste år arrangeret sommerferie for de familier blandt vores beboere, som ellers ikke ville have haft mulighed for at komme på ferie. Der har sidste år været mere end 230 deltagere på ferierne, som har fundet sted både på Falster og i Jylland.</w:t>
      </w:r>
    </w:p>
    <w:p w14:paraId="483E5399" w14:textId="77777777" w:rsidR="00557EF8" w:rsidRPr="00A27A5B" w:rsidRDefault="00557EF8" w:rsidP="00557EF8">
      <w:pPr>
        <w:rPr>
          <w:rFonts w:cs="Arial"/>
          <w:i/>
          <w:iCs/>
          <w:szCs w:val="22"/>
        </w:rPr>
      </w:pPr>
      <w:r w:rsidRPr="00A27A5B">
        <w:rPr>
          <w:rFonts w:cs="Arial"/>
          <w:i/>
          <w:iCs/>
          <w:szCs w:val="22"/>
        </w:rPr>
        <w:t> </w:t>
      </w:r>
    </w:p>
    <w:p w14:paraId="1A19DDB7" w14:textId="77777777" w:rsidR="00557EF8" w:rsidRPr="00A27A5B" w:rsidRDefault="00557EF8" w:rsidP="00557EF8">
      <w:pPr>
        <w:rPr>
          <w:rFonts w:cs="Arial"/>
          <w:i/>
          <w:iCs/>
          <w:szCs w:val="22"/>
        </w:rPr>
      </w:pPr>
      <w:r w:rsidRPr="00A27A5B">
        <w:rPr>
          <w:rFonts w:cs="Arial"/>
          <w:i/>
          <w:iCs/>
          <w:szCs w:val="22"/>
        </w:rPr>
        <w:t xml:space="preserve">Igen i år har vi fået midler fra Arbejdsmarkedets Feriefond til disse ferietilbud. Midlerne må dog ikke anvendes til administration eller honorering af de medarbejdere, der står for at afvikle ferieopholdene. Den udgift deles de boligorganisationer, hvis beboere deltager på ferierne, og administrationsorganisationen om at dække. Konkret er der for organisationernes vedkommende tale om en udgift på max 350 kr. pr. deltager. Skal 10 beboere fra samme boligorganisation afsted på ferie, vil det altså koste boligorganisationen omkring 3.500 kr. </w:t>
      </w:r>
    </w:p>
    <w:p w14:paraId="6D5B73BE" w14:textId="77777777" w:rsidR="00557EF8" w:rsidRPr="00DE61D0" w:rsidRDefault="00557EF8" w:rsidP="00557EF8">
      <w:pPr>
        <w:rPr>
          <w:rFonts w:cs="Arial"/>
          <w:szCs w:val="22"/>
        </w:rPr>
      </w:pPr>
      <w:r w:rsidRPr="00DE61D0">
        <w:rPr>
          <w:rFonts w:cs="Arial"/>
          <w:szCs w:val="22"/>
        </w:rPr>
        <w:t> </w:t>
      </w:r>
    </w:p>
    <w:p w14:paraId="68743E0D" w14:textId="64180B15" w:rsidR="00557EF8" w:rsidRPr="00DE61D0" w:rsidRDefault="00557EF8" w:rsidP="00557EF8">
      <w:pPr>
        <w:rPr>
          <w:rFonts w:cs="Arial"/>
          <w:szCs w:val="22"/>
        </w:rPr>
      </w:pPr>
      <w:r>
        <w:rPr>
          <w:rFonts w:cs="Arial"/>
          <w:szCs w:val="22"/>
        </w:rPr>
        <w:t>Ovenstående m</w:t>
      </w:r>
      <w:r w:rsidRPr="00DE61D0">
        <w:rPr>
          <w:rFonts w:cs="Arial"/>
          <w:szCs w:val="22"/>
        </w:rPr>
        <w:t>ail er sendt til alle organisationsformænd til videre formidling og behandling i den enkelte organisationsbestyrelse.</w:t>
      </w:r>
    </w:p>
    <w:p w14:paraId="59DC66C8" w14:textId="77777777" w:rsidR="00557EF8" w:rsidRDefault="00557EF8" w:rsidP="00C80E8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2E990861" w14:textId="28883701" w:rsidR="00FF6F41" w:rsidRPr="001D7AC9" w:rsidRDefault="00FF6F41" w:rsidP="00C80E8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sidRPr="001D7AC9">
        <w:rPr>
          <w:rFonts w:cs="Arial"/>
          <w:color w:val="auto"/>
          <w:szCs w:val="22"/>
        </w:rPr>
        <w:t>Bestyrelsen godkend</w:t>
      </w:r>
      <w:r w:rsidR="00206EA3">
        <w:rPr>
          <w:rFonts w:cs="Arial"/>
          <w:color w:val="auto"/>
          <w:szCs w:val="22"/>
        </w:rPr>
        <w:t>t</w:t>
      </w:r>
      <w:r w:rsidRPr="001D7AC9">
        <w:rPr>
          <w:rFonts w:cs="Arial"/>
          <w:color w:val="auto"/>
          <w:szCs w:val="22"/>
        </w:rPr>
        <w:t xml:space="preserve">e tilskud til </w:t>
      </w:r>
      <w:proofErr w:type="spellStart"/>
      <w:r w:rsidR="00206EA3">
        <w:rPr>
          <w:rFonts w:cs="Arial"/>
          <w:color w:val="auto"/>
          <w:szCs w:val="22"/>
        </w:rPr>
        <w:t>L</w:t>
      </w:r>
      <w:r w:rsidRPr="001D7AC9">
        <w:rPr>
          <w:rFonts w:cs="Arial"/>
          <w:color w:val="auto"/>
          <w:szCs w:val="22"/>
        </w:rPr>
        <w:t>ejerbos</w:t>
      </w:r>
      <w:proofErr w:type="spellEnd"/>
      <w:r w:rsidRPr="001D7AC9">
        <w:rPr>
          <w:rFonts w:cs="Arial"/>
          <w:color w:val="auto"/>
          <w:szCs w:val="22"/>
        </w:rPr>
        <w:t xml:space="preserve"> familieferie</w:t>
      </w:r>
      <w:r w:rsidR="00B44EB5">
        <w:rPr>
          <w:rFonts w:cs="Arial"/>
          <w:color w:val="auto"/>
          <w:szCs w:val="22"/>
        </w:rPr>
        <w:t>.</w:t>
      </w:r>
    </w:p>
    <w:p w14:paraId="3D178058" w14:textId="3B7CF8EC" w:rsidR="00FF6F41" w:rsidRPr="001D7AC9" w:rsidRDefault="00557EF8" w:rsidP="00C80E8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w:t>
      </w:r>
      <w:r w:rsidR="00FF6F41" w:rsidRPr="001D7AC9">
        <w:rPr>
          <w:rFonts w:cs="Arial"/>
          <w:color w:val="auto"/>
          <w:szCs w:val="22"/>
        </w:rPr>
        <w:t>Sidste år var der ingen famil</w:t>
      </w:r>
      <w:r w:rsidR="001D7AC9" w:rsidRPr="001D7AC9">
        <w:rPr>
          <w:rFonts w:cs="Arial"/>
          <w:color w:val="auto"/>
          <w:szCs w:val="22"/>
        </w:rPr>
        <w:t>ier der deltog fra Lejerbo Trehøje</w:t>
      </w:r>
      <w:r>
        <w:rPr>
          <w:rFonts w:cs="Arial"/>
          <w:color w:val="auto"/>
          <w:szCs w:val="22"/>
        </w:rPr>
        <w:t>).</w:t>
      </w:r>
    </w:p>
    <w:p w14:paraId="01BEFBD8" w14:textId="77777777" w:rsidR="00C80E84" w:rsidRPr="00A55E29" w:rsidRDefault="00C80E8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011B6068" w14:textId="124E1627" w:rsidR="00692962" w:rsidRPr="00A55E29" w:rsidRDefault="00692962"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D89ED6F" w14:textId="77777777" w:rsidR="003B4451" w:rsidRDefault="003B4451"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25CFC4B3" w14:textId="783B67AE" w:rsidR="001D7AC9" w:rsidRDefault="001D7AC9" w:rsidP="001D7AC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Pr>
          <w:rFonts w:cs="Arial"/>
          <w:szCs w:val="22"/>
          <w:u w:val="single"/>
        </w:rPr>
        <w:t>17</w:t>
      </w:r>
      <w:r w:rsidRPr="00A55E29">
        <w:rPr>
          <w:rFonts w:cs="Arial"/>
          <w:szCs w:val="22"/>
          <w:u w:val="single"/>
        </w:rPr>
        <w:t xml:space="preserve">. </w:t>
      </w:r>
      <w:r>
        <w:rPr>
          <w:rFonts w:cs="Arial"/>
          <w:color w:val="auto"/>
          <w:szCs w:val="22"/>
          <w:u w:val="single"/>
        </w:rPr>
        <w:t>Organisationsudflugt</w:t>
      </w:r>
    </w:p>
    <w:p w14:paraId="5C7CA089" w14:textId="77777777" w:rsidR="001D7AC9" w:rsidRDefault="001D7AC9" w:rsidP="001D7AC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66C0C039" w14:textId="77777777" w:rsidR="00557EF8" w:rsidRDefault="00557EF8" w:rsidP="00557EF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sidRPr="00DE61D0">
        <w:rPr>
          <w:rFonts w:cs="Arial"/>
          <w:szCs w:val="22"/>
        </w:rPr>
        <w:t>Bendix Jensen løft</w:t>
      </w:r>
      <w:r>
        <w:rPr>
          <w:rFonts w:cs="Arial"/>
          <w:szCs w:val="22"/>
        </w:rPr>
        <w:t>ede</w:t>
      </w:r>
      <w:r w:rsidRPr="00DE61D0">
        <w:rPr>
          <w:rFonts w:cs="Arial"/>
          <w:szCs w:val="22"/>
        </w:rPr>
        <w:t xml:space="preserve"> sløret for organisationsudflugt med de jyske Lejerbo organisationer.</w:t>
      </w:r>
    </w:p>
    <w:p w14:paraId="0B9B3FD3" w14:textId="30F27D6B" w:rsidR="00557EF8" w:rsidRDefault="00557EF8" w:rsidP="00557EF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Pr>
          <w:rFonts w:cs="Arial"/>
          <w:szCs w:val="22"/>
        </w:rPr>
        <w:t>Baggrunden herfor var, at Almene Boligdage var for dyrt, så vi valgte</w:t>
      </w:r>
      <w:r w:rsidR="00433AB3">
        <w:rPr>
          <w:rFonts w:cs="Arial"/>
          <w:szCs w:val="22"/>
        </w:rPr>
        <w:t xml:space="preserve"> </w:t>
      </w:r>
      <w:r>
        <w:rPr>
          <w:rFonts w:cs="Arial"/>
          <w:szCs w:val="22"/>
        </w:rPr>
        <w:t>at lave vores egen organisationsudflugt</w:t>
      </w:r>
      <w:r w:rsidR="00380E96">
        <w:rPr>
          <w:rFonts w:cs="Arial"/>
          <w:szCs w:val="22"/>
        </w:rPr>
        <w:t xml:space="preserve"> i stedet for</w:t>
      </w:r>
      <w:r>
        <w:rPr>
          <w:rFonts w:cs="Arial"/>
          <w:szCs w:val="22"/>
        </w:rPr>
        <w:t>.</w:t>
      </w:r>
      <w:r w:rsidR="00011542">
        <w:rPr>
          <w:rFonts w:cs="Arial"/>
          <w:szCs w:val="22"/>
        </w:rPr>
        <w:t xml:space="preserve"> </w:t>
      </w:r>
      <w:r w:rsidR="00011542" w:rsidRPr="00DE61D0">
        <w:rPr>
          <w:rFonts w:cs="Arial"/>
          <w:szCs w:val="22"/>
        </w:rPr>
        <w:t xml:space="preserve">Pia Hesselvig i </w:t>
      </w:r>
      <w:r w:rsidR="00011542">
        <w:rPr>
          <w:rFonts w:cs="Arial"/>
          <w:szCs w:val="22"/>
        </w:rPr>
        <w:t xml:space="preserve">Lejerbo </w:t>
      </w:r>
      <w:r w:rsidR="00011542" w:rsidRPr="00DE61D0">
        <w:rPr>
          <w:rFonts w:cs="Arial"/>
          <w:szCs w:val="22"/>
        </w:rPr>
        <w:t>Aalborg er primus motor for turen.</w:t>
      </w:r>
    </w:p>
    <w:p w14:paraId="5DEC3175" w14:textId="77777777" w:rsidR="00557EF8" w:rsidRPr="00DE61D0" w:rsidRDefault="00557EF8" w:rsidP="00557EF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p>
    <w:p w14:paraId="49322AFF" w14:textId="34F75936" w:rsidR="00557EF8" w:rsidRPr="00DE61D0" w:rsidRDefault="00557EF8" w:rsidP="00557EF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sidRPr="00DE61D0">
        <w:rPr>
          <w:rFonts w:cs="Arial"/>
          <w:szCs w:val="22"/>
        </w:rPr>
        <w:t>Turen går til København</w:t>
      </w:r>
      <w:r w:rsidR="00A46833">
        <w:rPr>
          <w:rFonts w:cs="Arial"/>
          <w:szCs w:val="22"/>
        </w:rPr>
        <w:t>/Malmø</w:t>
      </w:r>
      <w:r w:rsidRPr="00DE61D0">
        <w:rPr>
          <w:rFonts w:cs="Arial"/>
          <w:szCs w:val="22"/>
        </w:rPr>
        <w:t xml:space="preserve"> den </w:t>
      </w:r>
      <w:r w:rsidRPr="00011542">
        <w:rPr>
          <w:rFonts w:cs="Arial"/>
          <w:color w:val="auto"/>
          <w:szCs w:val="22"/>
        </w:rPr>
        <w:t xml:space="preserve">2. og 3. </w:t>
      </w:r>
      <w:r w:rsidRPr="00DE61D0">
        <w:rPr>
          <w:rFonts w:cs="Arial"/>
          <w:szCs w:val="22"/>
        </w:rPr>
        <w:t>juni 2023</w:t>
      </w:r>
      <w:r w:rsidR="00F12F8B">
        <w:rPr>
          <w:rFonts w:cs="Arial"/>
          <w:szCs w:val="22"/>
        </w:rPr>
        <w:t xml:space="preserve"> hvor vi vil</w:t>
      </w:r>
      <w:r w:rsidRPr="00DE61D0">
        <w:rPr>
          <w:rFonts w:cs="Arial"/>
          <w:szCs w:val="22"/>
        </w:rPr>
        <w:t xml:space="preserve"> besigtige boligområder</w:t>
      </w:r>
      <w:r w:rsidR="00A46833">
        <w:rPr>
          <w:rFonts w:cs="Arial"/>
          <w:szCs w:val="22"/>
        </w:rPr>
        <w:t xml:space="preserve"> og høre om spændende boligsociale projekter.</w:t>
      </w:r>
      <w:r w:rsidRPr="00DE61D0">
        <w:rPr>
          <w:rFonts w:cs="Arial"/>
          <w:szCs w:val="22"/>
        </w:rPr>
        <w:t xml:space="preserve"> </w:t>
      </w:r>
    </w:p>
    <w:p w14:paraId="24A85C25" w14:textId="62F47546" w:rsidR="00557EF8" w:rsidRDefault="00557EF8" w:rsidP="00557EF8">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cs="Arial"/>
          <w:szCs w:val="22"/>
        </w:rPr>
      </w:pPr>
      <w:r w:rsidRPr="00DE61D0">
        <w:rPr>
          <w:rFonts w:cs="Arial"/>
          <w:szCs w:val="22"/>
        </w:rPr>
        <w:t xml:space="preserve">Program </w:t>
      </w:r>
      <w:r w:rsidR="00011542">
        <w:rPr>
          <w:rFonts w:cs="Arial"/>
          <w:szCs w:val="22"/>
        </w:rPr>
        <w:t xml:space="preserve">er </w:t>
      </w:r>
      <w:r w:rsidR="007A489A">
        <w:rPr>
          <w:rFonts w:cs="Arial"/>
          <w:szCs w:val="22"/>
        </w:rPr>
        <w:t>udsendt</w:t>
      </w:r>
      <w:r w:rsidR="00011542">
        <w:rPr>
          <w:rFonts w:cs="Arial"/>
          <w:szCs w:val="22"/>
        </w:rPr>
        <w:t xml:space="preserve"> til bestyrelsen.</w:t>
      </w:r>
    </w:p>
    <w:p w14:paraId="7BAE3F56" w14:textId="77777777" w:rsidR="00557EF8" w:rsidRDefault="00557EF8" w:rsidP="001D7AC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754434C6" w14:textId="77777777" w:rsidR="00F904F9" w:rsidRDefault="00F904F9" w:rsidP="001D7AC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3ED2AB03" w14:textId="77777777" w:rsidR="004B1F8F" w:rsidRDefault="004B1F8F" w:rsidP="001D7AC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3165B24D" w14:textId="77777777" w:rsidR="004B1F8F" w:rsidRDefault="004B1F8F" w:rsidP="001D7AC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3C2746A7" w14:textId="646D17D0" w:rsidR="004B1F8F" w:rsidRDefault="004B1F8F"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Pr>
          <w:rFonts w:cs="Arial"/>
          <w:szCs w:val="22"/>
          <w:u w:val="single"/>
        </w:rPr>
        <w:t>18</w:t>
      </w:r>
      <w:r w:rsidRPr="00A55E29">
        <w:rPr>
          <w:rFonts w:cs="Arial"/>
          <w:szCs w:val="22"/>
          <w:u w:val="single"/>
        </w:rPr>
        <w:t xml:space="preserve">. </w:t>
      </w:r>
      <w:r>
        <w:rPr>
          <w:rFonts w:cs="Arial"/>
          <w:color w:val="auto"/>
          <w:szCs w:val="22"/>
          <w:u w:val="single"/>
        </w:rPr>
        <w:t>Diverse</w:t>
      </w:r>
    </w:p>
    <w:p w14:paraId="11AD87BF" w14:textId="35F7D535" w:rsidR="004B1F8F" w:rsidRDefault="004B1F8F"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7FBB262C" w14:textId="4C9F78C2" w:rsidR="007A489A" w:rsidRPr="007A489A" w:rsidRDefault="007A489A"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sidRPr="007A489A">
        <w:rPr>
          <w:rFonts w:cs="Arial"/>
          <w:color w:val="auto"/>
          <w:szCs w:val="22"/>
        </w:rPr>
        <w:t>Intet.</w:t>
      </w:r>
    </w:p>
    <w:p w14:paraId="58B49BA0" w14:textId="77777777" w:rsidR="00692962" w:rsidRDefault="00692962"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4C2402E" w14:textId="77777777" w:rsidR="004B1F8F" w:rsidRDefault="004B1F8F"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5201BE87" w14:textId="77777777" w:rsidR="004B1F8F" w:rsidRPr="00A55E29" w:rsidRDefault="004B1F8F"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60465BCE" w14:textId="4F3F1138" w:rsidR="00FA1C50" w:rsidRPr="00A55E29" w:rsidRDefault="007C0C93"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r w:rsidRPr="00A55E29">
        <w:rPr>
          <w:rFonts w:cs="Arial"/>
          <w:szCs w:val="22"/>
          <w:u w:val="single"/>
        </w:rPr>
        <w:t>Ad 1</w:t>
      </w:r>
      <w:r w:rsidR="004B1F8F">
        <w:rPr>
          <w:rFonts w:cs="Arial"/>
          <w:szCs w:val="22"/>
          <w:u w:val="single"/>
        </w:rPr>
        <w:t>9</w:t>
      </w:r>
      <w:r w:rsidR="00FA1C50" w:rsidRPr="00A55E29">
        <w:rPr>
          <w:rFonts w:cs="Arial"/>
          <w:szCs w:val="22"/>
          <w:u w:val="single"/>
        </w:rPr>
        <w:t xml:space="preserve">. </w:t>
      </w:r>
      <w:r w:rsidR="003B4451" w:rsidRPr="00A55E29">
        <w:rPr>
          <w:rFonts w:cs="Arial"/>
          <w:szCs w:val="22"/>
          <w:u w:val="single"/>
        </w:rPr>
        <w:t>Evt.</w:t>
      </w:r>
    </w:p>
    <w:p w14:paraId="0B63591D" w14:textId="7D5E6F2B" w:rsidR="000722AE" w:rsidRPr="00A55E29" w:rsidRDefault="000722AE"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u w:val="single"/>
        </w:rPr>
      </w:pPr>
    </w:p>
    <w:p w14:paraId="6FE8CDE5" w14:textId="01AA4B68" w:rsidR="003B4451" w:rsidRDefault="00935C20"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Visioner og målsætninger</w:t>
      </w:r>
      <w:r w:rsidR="000C069D">
        <w:rPr>
          <w:rFonts w:cs="Arial"/>
          <w:szCs w:val="22"/>
        </w:rPr>
        <w:t xml:space="preserve"> </w:t>
      </w:r>
      <w:r w:rsidR="00D048DA">
        <w:rPr>
          <w:rFonts w:cs="Arial"/>
          <w:szCs w:val="22"/>
        </w:rPr>
        <w:t>blev drøftet.</w:t>
      </w:r>
    </w:p>
    <w:p w14:paraId="7D1B876E" w14:textId="0F14C979" w:rsidR="00601555" w:rsidRDefault="00601555"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Ændringer af husordner og vedligeholdelsesreglementer er parkeret pt., meddelte Marie Louise Bostrup.</w:t>
      </w:r>
    </w:p>
    <w:p w14:paraId="1FEA53F8" w14:textId="7BA41593" w:rsidR="00B715B7" w:rsidRDefault="00B715B7"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B82E502" w14:textId="77777777" w:rsidR="00A13661" w:rsidRDefault="00B715B7"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Lukning af fælleshuse er forløbet uden problemer.</w:t>
      </w:r>
      <w:r w:rsidR="00B51144">
        <w:rPr>
          <w:rFonts w:cs="Arial"/>
          <w:szCs w:val="22"/>
        </w:rPr>
        <w:t xml:space="preserve"> Det er dog foreslået</w:t>
      </w:r>
      <w:r w:rsidR="004D47B7">
        <w:rPr>
          <w:rFonts w:cs="Arial"/>
          <w:szCs w:val="22"/>
        </w:rPr>
        <w:t>,</w:t>
      </w:r>
      <w:r w:rsidR="00B51144">
        <w:rPr>
          <w:rFonts w:cs="Arial"/>
          <w:szCs w:val="22"/>
        </w:rPr>
        <w:t xml:space="preserve"> om man kan bruge fælleshus til </w:t>
      </w:r>
      <w:proofErr w:type="spellStart"/>
      <w:r w:rsidR="00B51144">
        <w:rPr>
          <w:rFonts w:cs="Arial"/>
          <w:szCs w:val="22"/>
        </w:rPr>
        <w:t>f.eks</w:t>
      </w:r>
      <w:proofErr w:type="spellEnd"/>
      <w:r w:rsidR="00B51144">
        <w:rPr>
          <w:rFonts w:cs="Arial"/>
          <w:szCs w:val="22"/>
        </w:rPr>
        <w:t xml:space="preserve"> kortspil eller opsætning af projekter ved </w:t>
      </w:r>
      <w:proofErr w:type="spellStart"/>
      <w:r w:rsidR="00B51144">
        <w:rPr>
          <w:rFonts w:cs="Arial"/>
          <w:szCs w:val="22"/>
        </w:rPr>
        <w:t>f.eks</w:t>
      </w:r>
      <w:proofErr w:type="spellEnd"/>
      <w:r w:rsidR="00B51144">
        <w:rPr>
          <w:rFonts w:cs="Arial"/>
          <w:szCs w:val="22"/>
        </w:rPr>
        <w:t xml:space="preserve"> håndboldkampe</w:t>
      </w:r>
      <w:r w:rsidR="004D47B7">
        <w:rPr>
          <w:rFonts w:cs="Arial"/>
          <w:szCs w:val="22"/>
        </w:rPr>
        <w:t>,</w:t>
      </w:r>
      <w:r w:rsidR="00B51144">
        <w:rPr>
          <w:rFonts w:cs="Arial"/>
          <w:szCs w:val="22"/>
        </w:rPr>
        <w:t xml:space="preserve"> så man derved kan skabe fællesskab i afdelingerne. </w:t>
      </w:r>
    </w:p>
    <w:p w14:paraId="60DCA95A" w14:textId="6BABDE7A" w:rsidR="00B715B7" w:rsidRDefault="00B51144"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Der skal indtænkes indkøb af nye borde i fælleshuset i Kirsebærhaven.</w:t>
      </w:r>
    </w:p>
    <w:p w14:paraId="1C3DA0D3" w14:textId="034F7847" w:rsidR="00672157" w:rsidRDefault="00672157"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AC5E30F" w14:textId="1768A907" w:rsidR="00672157" w:rsidRDefault="00325E8D"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På næste dagsorden</w:t>
      </w:r>
      <w:r w:rsidR="000B5FA3">
        <w:rPr>
          <w:rFonts w:cs="Arial"/>
          <w:szCs w:val="22"/>
        </w:rPr>
        <w:t xml:space="preserve"> </w:t>
      </w:r>
      <w:r>
        <w:rPr>
          <w:rFonts w:cs="Arial"/>
          <w:szCs w:val="22"/>
        </w:rPr>
        <w:t>in</w:t>
      </w:r>
      <w:r w:rsidR="000B5FA3">
        <w:rPr>
          <w:rFonts w:cs="Arial"/>
          <w:szCs w:val="22"/>
        </w:rPr>
        <w:t>d</w:t>
      </w:r>
      <w:r>
        <w:rPr>
          <w:rFonts w:cs="Arial"/>
          <w:szCs w:val="22"/>
        </w:rPr>
        <w:t>føjes punkt på dagsorden: ”</w:t>
      </w:r>
      <w:r w:rsidR="00672157">
        <w:rPr>
          <w:rFonts w:cs="Arial"/>
          <w:szCs w:val="22"/>
        </w:rPr>
        <w:t xml:space="preserve">bestyrelsens fremtid i </w:t>
      </w:r>
      <w:r>
        <w:rPr>
          <w:rFonts w:cs="Arial"/>
          <w:szCs w:val="22"/>
        </w:rPr>
        <w:t xml:space="preserve">Lejerbo </w:t>
      </w:r>
      <w:r w:rsidR="00672157">
        <w:rPr>
          <w:rFonts w:cs="Arial"/>
          <w:szCs w:val="22"/>
        </w:rPr>
        <w:t>Trehøje</w:t>
      </w:r>
      <w:r>
        <w:rPr>
          <w:rFonts w:cs="Arial"/>
          <w:szCs w:val="22"/>
        </w:rPr>
        <w:t>”</w:t>
      </w:r>
    </w:p>
    <w:p w14:paraId="10474118" w14:textId="1898FFD3" w:rsidR="000E5E43" w:rsidRDefault="000E5E43"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4829FFE1" w14:textId="77777777" w:rsidR="000C069D" w:rsidRDefault="000C069D"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22CD5295" w14:textId="0BBAA3B7" w:rsidR="004B1F8F" w:rsidRDefault="004B1F8F"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2274C2B" w14:textId="77777777" w:rsidR="00D048DA" w:rsidRDefault="00D048DA"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669FC48" w14:textId="23A09B39" w:rsidR="004B1F8F" w:rsidRDefault="004B1F8F"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r w:rsidRPr="00A55E29">
        <w:rPr>
          <w:rFonts w:cs="Arial"/>
          <w:szCs w:val="22"/>
          <w:u w:val="single"/>
        </w:rPr>
        <w:t xml:space="preserve">Ad </w:t>
      </w:r>
      <w:r>
        <w:rPr>
          <w:rFonts w:cs="Arial"/>
          <w:szCs w:val="22"/>
          <w:u w:val="single"/>
        </w:rPr>
        <w:t>20</w:t>
      </w:r>
      <w:r w:rsidRPr="00A55E29">
        <w:rPr>
          <w:rFonts w:cs="Arial"/>
          <w:szCs w:val="22"/>
          <w:u w:val="single"/>
        </w:rPr>
        <w:t xml:space="preserve">. </w:t>
      </w:r>
      <w:r>
        <w:rPr>
          <w:rFonts w:cs="Arial"/>
          <w:color w:val="auto"/>
          <w:szCs w:val="22"/>
          <w:u w:val="single"/>
        </w:rPr>
        <w:t>Næste møde</w:t>
      </w:r>
    </w:p>
    <w:p w14:paraId="4B3FE1F5" w14:textId="77777777" w:rsidR="004B1F8F" w:rsidRDefault="004B1F8F"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u w:val="single"/>
        </w:rPr>
      </w:pPr>
    </w:p>
    <w:p w14:paraId="67E8F855" w14:textId="2525A501" w:rsidR="004B1F8F" w:rsidRDefault="00605BCC"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Pr>
          <w:rFonts w:cs="Arial"/>
          <w:color w:val="auto"/>
          <w:szCs w:val="22"/>
        </w:rPr>
        <w:t>Der afholdes b</w:t>
      </w:r>
      <w:r w:rsidR="00695EAA">
        <w:rPr>
          <w:rFonts w:cs="Arial"/>
          <w:color w:val="auto"/>
          <w:szCs w:val="22"/>
        </w:rPr>
        <w:t>estyrelsesmøde kl</w:t>
      </w:r>
      <w:r>
        <w:rPr>
          <w:rFonts w:cs="Arial"/>
          <w:color w:val="auto"/>
          <w:szCs w:val="22"/>
        </w:rPr>
        <w:t>.</w:t>
      </w:r>
      <w:r w:rsidR="00695EAA">
        <w:rPr>
          <w:rFonts w:cs="Arial"/>
          <w:color w:val="auto"/>
          <w:szCs w:val="22"/>
        </w:rPr>
        <w:t>16</w:t>
      </w:r>
      <w:r>
        <w:rPr>
          <w:rFonts w:cs="Arial"/>
          <w:color w:val="auto"/>
          <w:szCs w:val="22"/>
        </w:rPr>
        <w:t>.00</w:t>
      </w:r>
      <w:r w:rsidR="00695EAA">
        <w:rPr>
          <w:rFonts w:cs="Arial"/>
          <w:color w:val="auto"/>
          <w:szCs w:val="22"/>
        </w:rPr>
        <w:t xml:space="preserve"> den</w:t>
      </w:r>
      <w:r>
        <w:rPr>
          <w:rFonts w:cs="Arial"/>
          <w:color w:val="auto"/>
          <w:szCs w:val="22"/>
        </w:rPr>
        <w:t xml:space="preserve"> </w:t>
      </w:r>
      <w:r w:rsidR="006132AD" w:rsidRPr="006132AD">
        <w:rPr>
          <w:rFonts w:cs="Arial"/>
          <w:color w:val="auto"/>
          <w:szCs w:val="22"/>
        </w:rPr>
        <w:t>21. august 2023.</w:t>
      </w:r>
    </w:p>
    <w:p w14:paraId="74DF74C7" w14:textId="3B8FE3C4" w:rsidR="00695EAA" w:rsidRDefault="00695EAA"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1A219838" w14:textId="7A687EB4" w:rsidR="00695EAA" w:rsidRDefault="00695EAA" w:rsidP="004B1F8F">
      <w:pPr>
        <w:pBdr>
          <w:bottom w:val="single" w:sz="12" w:space="1" w:color="auto"/>
        </w:pBd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1711EC26" w14:textId="54DCCF53" w:rsidR="0000540C" w:rsidRDefault="0000540C"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360A91E6" w14:textId="4E8BE9DD" w:rsidR="0000540C" w:rsidRDefault="0000540C"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68979DCC" w14:textId="1825DAA1" w:rsidR="0000540C" w:rsidRPr="00F904F9" w:rsidRDefault="0000540C"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sidRPr="00F904F9">
        <w:rPr>
          <w:rFonts w:cs="Arial"/>
          <w:color w:val="auto"/>
          <w:szCs w:val="22"/>
        </w:rPr>
        <w:t>Efter mødet konstituerede bestyrelsen sig:</w:t>
      </w:r>
    </w:p>
    <w:p w14:paraId="45E47649" w14:textId="6CF6BDAC" w:rsidR="0000540C" w:rsidRPr="00F904F9" w:rsidRDefault="0000540C" w:rsidP="0000540C">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r w:rsidRPr="00F904F9">
        <w:rPr>
          <w:rFonts w:cs="Arial"/>
          <w:color w:val="auto"/>
          <w:szCs w:val="22"/>
        </w:rPr>
        <w:t>Mads Sloth Andersen blev valg som næstformand for et år.</w:t>
      </w:r>
    </w:p>
    <w:p w14:paraId="7F4121D5" w14:textId="77777777" w:rsidR="0000540C" w:rsidRDefault="0000540C"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4CFD5B47" w14:textId="252936DB" w:rsidR="00695EAA" w:rsidRDefault="00695EAA"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392A23B6" w14:textId="20A8C0C8" w:rsidR="000B5FA3" w:rsidRDefault="000B5FA3"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04F86CF6" w14:textId="77777777" w:rsidR="000B5FA3" w:rsidRPr="006132AD" w:rsidRDefault="000B5FA3" w:rsidP="004B1F8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color w:val="auto"/>
          <w:szCs w:val="22"/>
        </w:rPr>
      </w:pPr>
    </w:p>
    <w:p w14:paraId="460DB1C7" w14:textId="77777777" w:rsidR="004B1F8F" w:rsidRDefault="004B1F8F"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7C26D000" w14:textId="7E81C3DF" w:rsidR="008147B3" w:rsidRPr="00A55E29" w:rsidRDefault="008147B3"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Pr>
          <w:rFonts w:cs="Arial"/>
          <w:szCs w:val="22"/>
        </w:rPr>
        <w:t xml:space="preserve">Underskrives digitalt via </w:t>
      </w:r>
      <w:proofErr w:type="spellStart"/>
      <w:r>
        <w:rPr>
          <w:rFonts w:cs="Arial"/>
          <w:szCs w:val="22"/>
        </w:rPr>
        <w:t>Penne</w:t>
      </w:r>
      <w:r w:rsidR="00B90AD9">
        <w:rPr>
          <w:rFonts w:cs="Arial"/>
          <w:szCs w:val="22"/>
        </w:rPr>
        <w:t>o</w:t>
      </w:r>
      <w:proofErr w:type="spellEnd"/>
    </w:p>
    <w:p w14:paraId="10EAB837" w14:textId="77777777" w:rsidR="007C0C93" w:rsidRPr="00A55E29" w:rsidRDefault="007C0C93"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17A9BE12" w14:textId="34369B76" w:rsidR="00FA1C50" w:rsidRPr="00A55E29" w:rsidRDefault="00FA1C50"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 xml:space="preserve">Trehøje, den </w:t>
      </w:r>
      <w:r w:rsidR="006132AD">
        <w:rPr>
          <w:rFonts w:cs="Arial"/>
          <w:szCs w:val="22"/>
        </w:rPr>
        <w:t>07.03.2023</w:t>
      </w:r>
    </w:p>
    <w:p w14:paraId="65ED72D5" w14:textId="77777777" w:rsidR="00FA1C50" w:rsidRPr="00A55E29" w:rsidRDefault="00FA1C50"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615B3B5B" w14:textId="77777777" w:rsidR="00FA1C50" w:rsidRPr="00A55E29" w:rsidRDefault="00FA1C50"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0400F412" w14:textId="49334F93" w:rsidR="00FA1C50" w:rsidRDefault="00FA1C50"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__________________</w:t>
      </w:r>
      <w:r w:rsidR="00F904F9">
        <w:rPr>
          <w:rFonts w:cs="Arial"/>
          <w:szCs w:val="22"/>
        </w:rPr>
        <w:t xml:space="preserve">                                         </w:t>
      </w:r>
    </w:p>
    <w:p w14:paraId="4BD0D6F0" w14:textId="77777777" w:rsidR="00BF29FA" w:rsidRPr="00A55E29" w:rsidRDefault="00BF29FA" w:rsidP="00FA1C50">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339FFA22" w14:textId="78BBCC20" w:rsidR="00DC769E" w:rsidRDefault="00FA1C50" w:rsidP="00A7594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r w:rsidRPr="00A55E29">
        <w:rPr>
          <w:rFonts w:cs="Arial"/>
          <w:szCs w:val="22"/>
        </w:rPr>
        <w:t>Underskrift formand</w:t>
      </w:r>
    </w:p>
    <w:p w14:paraId="5792E7FA" w14:textId="39DA4181" w:rsidR="00BF29FA" w:rsidRDefault="00BF29FA" w:rsidP="00A7594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050FC9FC" w14:textId="49C46D09" w:rsidR="00BF29FA" w:rsidRDefault="00BF29FA" w:rsidP="00A7594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p w14:paraId="0F97DDB8" w14:textId="5021A174" w:rsidR="00BF29FA" w:rsidRDefault="00BF29FA" w:rsidP="00A75944">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cs="Arial"/>
          <w:szCs w:val="22"/>
        </w:rPr>
      </w:pPr>
    </w:p>
    <w:sectPr w:rsidR="00BF29FA" w:rsidSect="007B5106">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993" w:left="1134" w:header="709" w:footer="709" w:gutter="0"/>
      <w:pgNumType w:start="4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8529" w14:textId="77777777" w:rsidR="000D5F1B" w:rsidRDefault="000D5F1B" w:rsidP="005710B1">
      <w:r>
        <w:separator/>
      </w:r>
    </w:p>
  </w:endnote>
  <w:endnote w:type="continuationSeparator" w:id="0">
    <w:p w14:paraId="2A10A25F" w14:textId="77777777" w:rsidR="000D5F1B" w:rsidRDefault="000D5F1B" w:rsidP="005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A866" w14:textId="77777777" w:rsidR="009746A3" w:rsidRDefault="009746A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F5E0" w14:textId="77777777" w:rsidR="009746A3" w:rsidRDefault="009746A3" w:rsidP="00C222ED">
    <w:pPr>
      <w:jc w:val="center"/>
    </w:pPr>
    <w:r w:rsidRPr="006E7826">
      <w:rPr>
        <w:b/>
        <w:noProof/>
        <w:color w:val="C40009"/>
      </w:rPr>
      <mc:AlternateContent>
        <mc:Choice Requires="wps">
          <w:drawing>
            <wp:anchor distT="0" distB="0" distL="114300" distR="114300" simplePos="0" relativeHeight="251670016" behindDoc="1" locked="0" layoutInCell="1" allowOverlap="1" wp14:anchorId="3E6DDDA1" wp14:editId="17DC39BD">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D301" id="Rectangle 60" o:spid="_x0000_s1026" style="position:absolute;margin-left:-35.65pt;margin-top:7.45pt;width:555.6pt;height:5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71040" behindDoc="0" locked="0" layoutInCell="1" allowOverlap="1" wp14:anchorId="769FCFBD" wp14:editId="6BF17BD2">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405C5" id="Rectangle 61" o:spid="_x0000_s1026" style="position:absolute;margin-left:-35.15pt;margin-top:3.8pt;width:555.6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72064" behindDoc="0" locked="0" layoutInCell="1" allowOverlap="1" wp14:anchorId="2A28125D" wp14:editId="5E5542FD">
          <wp:simplePos x="0" y="0"/>
          <wp:positionH relativeFrom="column">
            <wp:posOffset>5702935</wp:posOffset>
          </wp:positionH>
          <wp:positionV relativeFrom="paragraph">
            <wp:posOffset>192405</wp:posOffset>
          </wp:positionV>
          <wp:extent cx="775970" cy="508635"/>
          <wp:effectExtent l="0" t="0" r="5080" b="5715"/>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89871E" w14:textId="77777777" w:rsidR="009746A3" w:rsidRDefault="009746A3" w:rsidP="00DF3F2D">
    <w:pPr>
      <w:ind w:firstLine="1304"/>
      <w:jc w:val="center"/>
      <w:rPr>
        <w:b/>
        <w:color w:val="C40009"/>
      </w:rPr>
    </w:pPr>
  </w:p>
  <w:p w14:paraId="14113D3A" w14:textId="77777777" w:rsidR="009746A3" w:rsidRDefault="009746A3" w:rsidP="00DF3F2D">
    <w:pPr>
      <w:ind w:firstLine="130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295B" w14:textId="77777777" w:rsidR="009746A3" w:rsidRDefault="009746A3">
    <w:r>
      <w:rPr>
        <w:noProof/>
      </w:rPr>
      <mc:AlternateContent>
        <mc:Choice Requires="wps">
          <w:drawing>
            <wp:anchor distT="0" distB="0" distL="114300" distR="114300" simplePos="0" relativeHeight="251655680" behindDoc="0" locked="0" layoutInCell="1" allowOverlap="1" wp14:anchorId="3EB99800" wp14:editId="71091BE0">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1296F" id="Rectangle 61" o:spid="_x0000_s1026" style="position:absolute;margin-left:-37.9pt;margin-top:-18.2pt;width:555.6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4656" behindDoc="1" locked="0" layoutInCell="1" allowOverlap="1" wp14:anchorId="057F6574" wp14:editId="0363B709">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E6EA" id="Rectangle 60" o:spid="_x0000_s1026" style="position:absolute;margin-left:-38.35pt;margin-top:-14.9pt;width:555.6pt;height:4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6704" behindDoc="0" locked="0" layoutInCell="1" allowOverlap="1" wp14:anchorId="237187F9" wp14:editId="557A1BAB">
          <wp:simplePos x="0" y="0"/>
          <wp:positionH relativeFrom="column">
            <wp:posOffset>5671185</wp:posOffset>
          </wp:positionH>
          <wp:positionV relativeFrom="paragraph">
            <wp:posOffset>-157953</wp:posOffset>
          </wp:positionV>
          <wp:extent cx="775970" cy="508635"/>
          <wp:effectExtent l="0" t="0" r="5080" b="5715"/>
          <wp:wrapNone/>
          <wp:docPr id="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FBD8" w14:textId="77777777" w:rsidR="000D5F1B" w:rsidRDefault="000D5F1B" w:rsidP="005710B1">
      <w:r>
        <w:separator/>
      </w:r>
    </w:p>
  </w:footnote>
  <w:footnote w:type="continuationSeparator" w:id="0">
    <w:p w14:paraId="196D36AA" w14:textId="77777777" w:rsidR="000D5F1B" w:rsidRDefault="000D5F1B" w:rsidP="0057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648E" w14:textId="77777777" w:rsidR="009746A3" w:rsidRDefault="009746A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332671"/>
      <w:docPartObj>
        <w:docPartGallery w:val="Page Numbers (Top of Page)"/>
        <w:docPartUnique/>
      </w:docPartObj>
    </w:sdtPr>
    <w:sdtEndPr/>
    <w:sdtContent>
      <w:p w14:paraId="4DEEC671" w14:textId="77777777" w:rsidR="009746A3" w:rsidRDefault="009746A3">
        <w:pPr>
          <w:pStyle w:val="Sidehoved"/>
          <w:jc w:val="right"/>
        </w:pPr>
        <w:r>
          <w:fldChar w:fldCharType="begin"/>
        </w:r>
        <w:r>
          <w:instrText>PAGE   \* MERGEFORMAT</w:instrText>
        </w:r>
        <w:r>
          <w:fldChar w:fldCharType="separate"/>
        </w:r>
        <w:r w:rsidR="00A75944">
          <w:rPr>
            <w:noProof/>
          </w:rPr>
          <w:t>367</w:t>
        </w:r>
        <w:r>
          <w:fldChar w:fldCharType="end"/>
        </w:r>
      </w:p>
    </w:sdtContent>
  </w:sdt>
  <w:p w14:paraId="5C3FC2E0" w14:textId="77777777" w:rsidR="009746A3" w:rsidRDefault="009746A3" w:rsidP="005710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D4F9" w14:textId="77777777" w:rsidR="009746A3" w:rsidRDefault="009746A3">
    <w:pPr>
      <w:pStyle w:val="Sidehoved"/>
    </w:pPr>
    <w:r>
      <w:rPr>
        <w:noProof/>
      </w:rPr>
      <mc:AlternateContent>
        <mc:Choice Requires="wps">
          <w:drawing>
            <wp:anchor distT="0" distB="0" distL="114300" distR="114300" simplePos="0" relativeHeight="251662848" behindDoc="0" locked="0" layoutInCell="1" allowOverlap="1" wp14:anchorId="07F7CF83" wp14:editId="48E081C5">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AD8D" w14:textId="77777777" w:rsidR="009746A3" w:rsidRPr="001205F0" w:rsidRDefault="009746A3"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7CF83" id="_x0000_t202" coordsize="21600,21600" o:spt="202" path="m,l,21600r21600,l21600,xe">
              <v:stroke joinstyle="miter"/>
              <v:path gradientshapeok="t" o:connecttype="rect"/>
            </v:shapetype>
            <v:shape id="_x0000_s1027" type="#_x0000_t202" style="position:absolute;margin-left:-43.65pt;margin-top:-12.1pt;width:515.2pt;height:2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292BAD8D" w14:textId="77777777" w:rsidR="009746A3" w:rsidRPr="001205F0" w:rsidRDefault="009746A3"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7DF50B5" wp14:editId="7D283067">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DA52" id="Rectangle 63" o:spid="_x0000_s1026" style="position:absolute;margin-left:-36.8pt;margin-top:-18.75pt;width:555.6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752" behindDoc="0" locked="0" layoutInCell="1" allowOverlap="1" wp14:anchorId="09D5DAE7" wp14:editId="6C3B9094">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B371A" id="Rectangle 64" o:spid="_x0000_s1026" style="position:absolute;margin-left:-37.55pt;margin-top:5.8pt;width:555.6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9776" behindDoc="0" locked="0" layoutInCell="1" allowOverlap="1" wp14:anchorId="4426749A" wp14:editId="12541516">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22ED" id="Rectangle 66" o:spid="_x0000_s1026" style="position:absolute;margin-left:505.1pt;margin-top:-10.3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FD467E"/>
    <w:multiLevelType w:val="hybridMultilevel"/>
    <w:tmpl w:val="3F0AF1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A197163"/>
    <w:multiLevelType w:val="hybridMultilevel"/>
    <w:tmpl w:val="B598220A"/>
    <w:lvl w:ilvl="0" w:tplc="04060001">
      <w:start w:val="1"/>
      <w:numFmt w:val="bullet"/>
      <w:lvlText w:val=""/>
      <w:lvlJc w:val="left"/>
      <w:pPr>
        <w:ind w:left="1215" w:hanging="360"/>
      </w:pPr>
      <w:rPr>
        <w:rFonts w:ascii="Symbol" w:hAnsi="Symbol"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13" w15:restartNumberingAfterBreak="0">
    <w:nsid w:val="22BF318C"/>
    <w:multiLevelType w:val="hybridMultilevel"/>
    <w:tmpl w:val="EF32E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1B028B"/>
    <w:multiLevelType w:val="hybridMultilevel"/>
    <w:tmpl w:val="7EB8DF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tentative="1">
      <w:start w:val="1"/>
      <w:numFmt w:val="bullet"/>
      <w:lvlText w:val="o"/>
      <w:lvlJc w:val="left"/>
      <w:pPr>
        <w:ind w:left="1508" w:hanging="360"/>
      </w:pPr>
      <w:rPr>
        <w:rFonts w:ascii="Courier New" w:hAnsi="Courier New" w:cs="Courier New" w:hint="default"/>
      </w:rPr>
    </w:lvl>
    <w:lvl w:ilvl="2" w:tplc="04060005" w:tentative="1">
      <w:start w:val="1"/>
      <w:numFmt w:val="bullet"/>
      <w:lvlText w:val=""/>
      <w:lvlJc w:val="left"/>
      <w:pPr>
        <w:ind w:left="2228" w:hanging="360"/>
      </w:pPr>
      <w:rPr>
        <w:rFonts w:ascii="Wingdings" w:hAnsi="Wingdings" w:hint="default"/>
      </w:rPr>
    </w:lvl>
    <w:lvl w:ilvl="3" w:tplc="04060001" w:tentative="1">
      <w:start w:val="1"/>
      <w:numFmt w:val="bullet"/>
      <w:lvlText w:val=""/>
      <w:lvlJc w:val="left"/>
      <w:pPr>
        <w:ind w:left="2948" w:hanging="360"/>
      </w:pPr>
      <w:rPr>
        <w:rFonts w:ascii="Symbol" w:hAnsi="Symbol" w:hint="default"/>
      </w:rPr>
    </w:lvl>
    <w:lvl w:ilvl="4" w:tplc="04060003" w:tentative="1">
      <w:start w:val="1"/>
      <w:numFmt w:val="bullet"/>
      <w:lvlText w:val="o"/>
      <w:lvlJc w:val="left"/>
      <w:pPr>
        <w:ind w:left="3668" w:hanging="360"/>
      </w:pPr>
      <w:rPr>
        <w:rFonts w:ascii="Courier New" w:hAnsi="Courier New" w:cs="Courier New" w:hint="default"/>
      </w:rPr>
    </w:lvl>
    <w:lvl w:ilvl="5" w:tplc="04060005" w:tentative="1">
      <w:start w:val="1"/>
      <w:numFmt w:val="bullet"/>
      <w:lvlText w:val=""/>
      <w:lvlJc w:val="left"/>
      <w:pPr>
        <w:ind w:left="4388" w:hanging="360"/>
      </w:pPr>
      <w:rPr>
        <w:rFonts w:ascii="Wingdings" w:hAnsi="Wingdings" w:hint="default"/>
      </w:rPr>
    </w:lvl>
    <w:lvl w:ilvl="6" w:tplc="04060001" w:tentative="1">
      <w:start w:val="1"/>
      <w:numFmt w:val="bullet"/>
      <w:lvlText w:val=""/>
      <w:lvlJc w:val="left"/>
      <w:pPr>
        <w:ind w:left="5108" w:hanging="360"/>
      </w:pPr>
      <w:rPr>
        <w:rFonts w:ascii="Symbol" w:hAnsi="Symbol" w:hint="default"/>
      </w:rPr>
    </w:lvl>
    <w:lvl w:ilvl="7" w:tplc="04060003" w:tentative="1">
      <w:start w:val="1"/>
      <w:numFmt w:val="bullet"/>
      <w:lvlText w:val="o"/>
      <w:lvlJc w:val="left"/>
      <w:pPr>
        <w:ind w:left="5828" w:hanging="360"/>
      </w:pPr>
      <w:rPr>
        <w:rFonts w:ascii="Courier New" w:hAnsi="Courier New" w:cs="Courier New" w:hint="default"/>
      </w:rPr>
    </w:lvl>
    <w:lvl w:ilvl="8" w:tplc="04060005" w:tentative="1">
      <w:start w:val="1"/>
      <w:numFmt w:val="bullet"/>
      <w:lvlText w:val=""/>
      <w:lvlJc w:val="left"/>
      <w:pPr>
        <w:ind w:left="6548" w:hanging="360"/>
      </w:pPr>
      <w:rPr>
        <w:rFonts w:ascii="Wingdings" w:hAnsi="Wingdings" w:hint="default"/>
      </w:rPr>
    </w:lvl>
  </w:abstractNum>
  <w:abstractNum w:abstractNumId="17" w15:restartNumberingAfterBreak="0">
    <w:nsid w:val="7F8F6DA4"/>
    <w:multiLevelType w:val="hybridMultilevel"/>
    <w:tmpl w:val="E818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44204394">
    <w:abstractNumId w:val="9"/>
  </w:num>
  <w:num w:numId="2" w16cid:durableId="402870785">
    <w:abstractNumId w:val="7"/>
  </w:num>
  <w:num w:numId="3" w16cid:durableId="2023849052">
    <w:abstractNumId w:val="6"/>
  </w:num>
  <w:num w:numId="4" w16cid:durableId="1351373580">
    <w:abstractNumId w:val="5"/>
  </w:num>
  <w:num w:numId="5" w16cid:durableId="1007488590">
    <w:abstractNumId w:val="4"/>
  </w:num>
  <w:num w:numId="6" w16cid:durableId="1968782206">
    <w:abstractNumId w:val="8"/>
  </w:num>
  <w:num w:numId="7" w16cid:durableId="404424942">
    <w:abstractNumId w:val="3"/>
  </w:num>
  <w:num w:numId="8" w16cid:durableId="2114546112">
    <w:abstractNumId w:val="2"/>
  </w:num>
  <w:num w:numId="9" w16cid:durableId="1979677448">
    <w:abstractNumId w:val="1"/>
  </w:num>
  <w:num w:numId="10" w16cid:durableId="1224293046">
    <w:abstractNumId w:val="0"/>
  </w:num>
  <w:num w:numId="11" w16cid:durableId="1228416496">
    <w:abstractNumId w:val="10"/>
  </w:num>
  <w:num w:numId="12" w16cid:durableId="1725106286">
    <w:abstractNumId w:val="14"/>
  </w:num>
  <w:num w:numId="13" w16cid:durableId="2120491644">
    <w:abstractNumId w:val="17"/>
  </w:num>
  <w:num w:numId="14" w16cid:durableId="451748191">
    <w:abstractNumId w:val="16"/>
  </w:num>
  <w:num w:numId="15" w16cid:durableId="101536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5641265">
    <w:abstractNumId w:val="15"/>
  </w:num>
  <w:num w:numId="17" w16cid:durableId="676737845">
    <w:abstractNumId w:val="13"/>
  </w:num>
  <w:num w:numId="18" w16cid:durableId="793913633">
    <w:abstractNumId w:val="11"/>
  </w:num>
  <w:num w:numId="19" w16cid:durableId="17404430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50"/>
    <w:rsid w:val="00002EA2"/>
    <w:rsid w:val="000051CF"/>
    <w:rsid w:val="0000540C"/>
    <w:rsid w:val="00006470"/>
    <w:rsid w:val="000077D8"/>
    <w:rsid w:val="00011542"/>
    <w:rsid w:val="00014B1B"/>
    <w:rsid w:val="00016B2A"/>
    <w:rsid w:val="00020BDC"/>
    <w:rsid w:val="00024727"/>
    <w:rsid w:val="00026926"/>
    <w:rsid w:val="0003641B"/>
    <w:rsid w:val="00044881"/>
    <w:rsid w:val="00047CF5"/>
    <w:rsid w:val="00052AC8"/>
    <w:rsid w:val="000531E6"/>
    <w:rsid w:val="000722AE"/>
    <w:rsid w:val="0007542F"/>
    <w:rsid w:val="00082094"/>
    <w:rsid w:val="00087F86"/>
    <w:rsid w:val="0009016E"/>
    <w:rsid w:val="00094623"/>
    <w:rsid w:val="00095F2A"/>
    <w:rsid w:val="000A23B7"/>
    <w:rsid w:val="000A52BB"/>
    <w:rsid w:val="000A5BAC"/>
    <w:rsid w:val="000B2534"/>
    <w:rsid w:val="000B284F"/>
    <w:rsid w:val="000B5845"/>
    <w:rsid w:val="000B5FA3"/>
    <w:rsid w:val="000C069D"/>
    <w:rsid w:val="000C1922"/>
    <w:rsid w:val="000C7260"/>
    <w:rsid w:val="000D185C"/>
    <w:rsid w:val="000D5F1B"/>
    <w:rsid w:val="000E5E43"/>
    <w:rsid w:val="000F29A1"/>
    <w:rsid w:val="0010031F"/>
    <w:rsid w:val="00101576"/>
    <w:rsid w:val="00101BAA"/>
    <w:rsid w:val="0010377C"/>
    <w:rsid w:val="0010664A"/>
    <w:rsid w:val="00115E3E"/>
    <w:rsid w:val="00115ECF"/>
    <w:rsid w:val="00116533"/>
    <w:rsid w:val="001205F0"/>
    <w:rsid w:val="00120A62"/>
    <w:rsid w:val="00127B03"/>
    <w:rsid w:val="00141A58"/>
    <w:rsid w:val="0014703C"/>
    <w:rsid w:val="001501AE"/>
    <w:rsid w:val="001532CB"/>
    <w:rsid w:val="0016324F"/>
    <w:rsid w:val="00167A33"/>
    <w:rsid w:val="00170F10"/>
    <w:rsid w:val="0017202B"/>
    <w:rsid w:val="00173A08"/>
    <w:rsid w:val="0018037D"/>
    <w:rsid w:val="00184570"/>
    <w:rsid w:val="001862CB"/>
    <w:rsid w:val="00187241"/>
    <w:rsid w:val="00192A0F"/>
    <w:rsid w:val="00194716"/>
    <w:rsid w:val="00194832"/>
    <w:rsid w:val="001949FA"/>
    <w:rsid w:val="001A6087"/>
    <w:rsid w:val="001B4AC7"/>
    <w:rsid w:val="001B687E"/>
    <w:rsid w:val="001C272B"/>
    <w:rsid w:val="001C47A9"/>
    <w:rsid w:val="001C4C41"/>
    <w:rsid w:val="001C754D"/>
    <w:rsid w:val="001C7738"/>
    <w:rsid w:val="001D0499"/>
    <w:rsid w:val="001D4D63"/>
    <w:rsid w:val="001D7AC9"/>
    <w:rsid w:val="001E128E"/>
    <w:rsid w:val="001E73AB"/>
    <w:rsid w:val="001F3685"/>
    <w:rsid w:val="002010D9"/>
    <w:rsid w:val="00201734"/>
    <w:rsid w:val="00206EA3"/>
    <w:rsid w:val="002079D2"/>
    <w:rsid w:val="002118AB"/>
    <w:rsid w:val="002121C9"/>
    <w:rsid w:val="002166C1"/>
    <w:rsid w:val="0021679A"/>
    <w:rsid w:val="00216DB0"/>
    <w:rsid w:val="00221454"/>
    <w:rsid w:val="002314A9"/>
    <w:rsid w:val="00232D74"/>
    <w:rsid w:val="00235FE8"/>
    <w:rsid w:val="0023789C"/>
    <w:rsid w:val="0024217C"/>
    <w:rsid w:val="00246C33"/>
    <w:rsid w:val="00250599"/>
    <w:rsid w:val="00250AEC"/>
    <w:rsid w:val="00251480"/>
    <w:rsid w:val="00253536"/>
    <w:rsid w:val="00254178"/>
    <w:rsid w:val="0025421B"/>
    <w:rsid w:val="00255FF1"/>
    <w:rsid w:val="00257FE7"/>
    <w:rsid w:val="0026089F"/>
    <w:rsid w:val="00260B46"/>
    <w:rsid w:val="00260B8A"/>
    <w:rsid w:val="00267C9A"/>
    <w:rsid w:val="002713D7"/>
    <w:rsid w:val="00274CDD"/>
    <w:rsid w:val="00275F6C"/>
    <w:rsid w:val="002765BC"/>
    <w:rsid w:val="0028691D"/>
    <w:rsid w:val="00287273"/>
    <w:rsid w:val="00290352"/>
    <w:rsid w:val="00293B4E"/>
    <w:rsid w:val="002B41E8"/>
    <w:rsid w:val="002B74F3"/>
    <w:rsid w:val="002C0A72"/>
    <w:rsid w:val="002C2040"/>
    <w:rsid w:val="002C50B5"/>
    <w:rsid w:val="002C61C5"/>
    <w:rsid w:val="002D2F3D"/>
    <w:rsid w:val="002D3E02"/>
    <w:rsid w:val="002D69DB"/>
    <w:rsid w:val="002D6C14"/>
    <w:rsid w:val="002D7B48"/>
    <w:rsid w:val="002E5990"/>
    <w:rsid w:val="002F1688"/>
    <w:rsid w:val="002F541B"/>
    <w:rsid w:val="002F7647"/>
    <w:rsid w:val="00302995"/>
    <w:rsid w:val="00302B20"/>
    <w:rsid w:val="003048CF"/>
    <w:rsid w:val="0031328D"/>
    <w:rsid w:val="0031474C"/>
    <w:rsid w:val="00316370"/>
    <w:rsid w:val="00317A26"/>
    <w:rsid w:val="00324F19"/>
    <w:rsid w:val="00325E8D"/>
    <w:rsid w:val="00327DFA"/>
    <w:rsid w:val="003329AD"/>
    <w:rsid w:val="00336231"/>
    <w:rsid w:val="00341145"/>
    <w:rsid w:val="00345B03"/>
    <w:rsid w:val="00352645"/>
    <w:rsid w:val="003558C8"/>
    <w:rsid w:val="003650CD"/>
    <w:rsid w:val="00365F1C"/>
    <w:rsid w:val="00370C5C"/>
    <w:rsid w:val="00377ABA"/>
    <w:rsid w:val="00377CCD"/>
    <w:rsid w:val="00377D74"/>
    <w:rsid w:val="00380E96"/>
    <w:rsid w:val="00386817"/>
    <w:rsid w:val="00392B41"/>
    <w:rsid w:val="003A4E61"/>
    <w:rsid w:val="003B1244"/>
    <w:rsid w:val="003B4451"/>
    <w:rsid w:val="003B64A0"/>
    <w:rsid w:val="003C3522"/>
    <w:rsid w:val="003C5B17"/>
    <w:rsid w:val="003C74DD"/>
    <w:rsid w:val="003D1A53"/>
    <w:rsid w:val="003D3FC1"/>
    <w:rsid w:val="003E01E6"/>
    <w:rsid w:val="003E7861"/>
    <w:rsid w:val="003F021E"/>
    <w:rsid w:val="003F4394"/>
    <w:rsid w:val="003F5272"/>
    <w:rsid w:val="00401B69"/>
    <w:rsid w:val="004048BA"/>
    <w:rsid w:val="004100F7"/>
    <w:rsid w:val="00412FCB"/>
    <w:rsid w:val="004208E6"/>
    <w:rsid w:val="0042191C"/>
    <w:rsid w:val="00422125"/>
    <w:rsid w:val="004254B1"/>
    <w:rsid w:val="004261AF"/>
    <w:rsid w:val="004276E2"/>
    <w:rsid w:val="00430D47"/>
    <w:rsid w:val="004316B7"/>
    <w:rsid w:val="0043195D"/>
    <w:rsid w:val="00432218"/>
    <w:rsid w:val="00433AB3"/>
    <w:rsid w:val="00433B5C"/>
    <w:rsid w:val="00436F9B"/>
    <w:rsid w:val="00450DF7"/>
    <w:rsid w:val="00451F70"/>
    <w:rsid w:val="00462055"/>
    <w:rsid w:val="0048141E"/>
    <w:rsid w:val="00484856"/>
    <w:rsid w:val="004952AB"/>
    <w:rsid w:val="004978DA"/>
    <w:rsid w:val="004A1109"/>
    <w:rsid w:val="004A182B"/>
    <w:rsid w:val="004A3A6A"/>
    <w:rsid w:val="004A6C4D"/>
    <w:rsid w:val="004B1F8F"/>
    <w:rsid w:val="004B4AF8"/>
    <w:rsid w:val="004B5D0C"/>
    <w:rsid w:val="004B5FBF"/>
    <w:rsid w:val="004B7CF9"/>
    <w:rsid w:val="004C03F2"/>
    <w:rsid w:val="004C61B5"/>
    <w:rsid w:val="004C70C5"/>
    <w:rsid w:val="004D0E00"/>
    <w:rsid w:val="004D14A7"/>
    <w:rsid w:val="004D2F67"/>
    <w:rsid w:val="004D47B7"/>
    <w:rsid w:val="004D7AD8"/>
    <w:rsid w:val="004E0727"/>
    <w:rsid w:val="004E4F35"/>
    <w:rsid w:val="004F1B35"/>
    <w:rsid w:val="004F4541"/>
    <w:rsid w:val="004F713C"/>
    <w:rsid w:val="004F7AE6"/>
    <w:rsid w:val="0050208C"/>
    <w:rsid w:val="005041F8"/>
    <w:rsid w:val="005121AE"/>
    <w:rsid w:val="00516839"/>
    <w:rsid w:val="00517AF6"/>
    <w:rsid w:val="00532A0F"/>
    <w:rsid w:val="00532A13"/>
    <w:rsid w:val="0053497F"/>
    <w:rsid w:val="0053504C"/>
    <w:rsid w:val="00540225"/>
    <w:rsid w:val="005421B8"/>
    <w:rsid w:val="005466BD"/>
    <w:rsid w:val="0055795C"/>
    <w:rsid w:val="00557AA8"/>
    <w:rsid w:val="00557EF8"/>
    <w:rsid w:val="00561052"/>
    <w:rsid w:val="005631EE"/>
    <w:rsid w:val="00564047"/>
    <w:rsid w:val="00564E99"/>
    <w:rsid w:val="00565636"/>
    <w:rsid w:val="00565725"/>
    <w:rsid w:val="0057094D"/>
    <w:rsid w:val="005710B1"/>
    <w:rsid w:val="005716CB"/>
    <w:rsid w:val="00586CEC"/>
    <w:rsid w:val="005905FA"/>
    <w:rsid w:val="00596119"/>
    <w:rsid w:val="005A515A"/>
    <w:rsid w:val="005B3F79"/>
    <w:rsid w:val="005C0371"/>
    <w:rsid w:val="005C1CD7"/>
    <w:rsid w:val="005C216F"/>
    <w:rsid w:val="005C6A0E"/>
    <w:rsid w:val="005E1EE8"/>
    <w:rsid w:val="005E35E4"/>
    <w:rsid w:val="005E525F"/>
    <w:rsid w:val="005E6113"/>
    <w:rsid w:val="005F09F4"/>
    <w:rsid w:val="006002DC"/>
    <w:rsid w:val="00601555"/>
    <w:rsid w:val="00603D86"/>
    <w:rsid w:val="00604A5A"/>
    <w:rsid w:val="00605BC7"/>
    <w:rsid w:val="00605BCC"/>
    <w:rsid w:val="00610CFC"/>
    <w:rsid w:val="00611AB7"/>
    <w:rsid w:val="006132AD"/>
    <w:rsid w:val="00613871"/>
    <w:rsid w:val="00614748"/>
    <w:rsid w:val="0061536B"/>
    <w:rsid w:val="00616070"/>
    <w:rsid w:val="006232DF"/>
    <w:rsid w:val="00624516"/>
    <w:rsid w:val="00626E78"/>
    <w:rsid w:val="00635116"/>
    <w:rsid w:val="00647EB4"/>
    <w:rsid w:val="00657DC2"/>
    <w:rsid w:val="00660C72"/>
    <w:rsid w:val="00661893"/>
    <w:rsid w:val="006667DB"/>
    <w:rsid w:val="00670797"/>
    <w:rsid w:val="00672157"/>
    <w:rsid w:val="006850CA"/>
    <w:rsid w:val="00685C82"/>
    <w:rsid w:val="00685F29"/>
    <w:rsid w:val="00686BBA"/>
    <w:rsid w:val="006907C6"/>
    <w:rsid w:val="00692962"/>
    <w:rsid w:val="00692D3F"/>
    <w:rsid w:val="00695EAA"/>
    <w:rsid w:val="00697A9E"/>
    <w:rsid w:val="006A0603"/>
    <w:rsid w:val="006A41E3"/>
    <w:rsid w:val="006A72BA"/>
    <w:rsid w:val="006B327D"/>
    <w:rsid w:val="006B7C88"/>
    <w:rsid w:val="006C51DE"/>
    <w:rsid w:val="006C57C4"/>
    <w:rsid w:val="006D74A7"/>
    <w:rsid w:val="006E13CD"/>
    <w:rsid w:val="006E35F8"/>
    <w:rsid w:val="006E41AB"/>
    <w:rsid w:val="006E4EB7"/>
    <w:rsid w:val="006E663C"/>
    <w:rsid w:val="006E6CC7"/>
    <w:rsid w:val="006E7310"/>
    <w:rsid w:val="006E7826"/>
    <w:rsid w:val="006F5885"/>
    <w:rsid w:val="006F6353"/>
    <w:rsid w:val="00700A8A"/>
    <w:rsid w:val="007048AA"/>
    <w:rsid w:val="00704E8B"/>
    <w:rsid w:val="00707B7E"/>
    <w:rsid w:val="00711089"/>
    <w:rsid w:val="00717F9E"/>
    <w:rsid w:val="00720F9F"/>
    <w:rsid w:val="007229E3"/>
    <w:rsid w:val="0072386D"/>
    <w:rsid w:val="0072421B"/>
    <w:rsid w:val="00733F8B"/>
    <w:rsid w:val="0074438A"/>
    <w:rsid w:val="00751E09"/>
    <w:rsid w:val="007522D3"/>
    <w:rsid w:val="007558C0"/>
    <w:rsid w:val="007564B3"/>
    <w:rsid w:val="007569DB"/>
    <w:rsid w:val="00756A70"/>
    <w:rsid w:val="00757742"/>
    <w:rsid w:val="00764828"/>
    <w:rsid w:val="00770E1B"/>
    <w:rsid w:val="007733FD"/>
    <w:rsid w:val="007806B0"/>
    <w:rsid w:val="00782B5C"/>
    <w:rsid w:val="00786D73"/>
    <w:rsid w:val="00786D74"/>
    <w:rsid w:val="0079512A"/>
    <w:rsid w:val="007973B1"/>
    <w:rsid w:val="007A3075"/>
    <w:rsid w:val="007A3528"/>
    <w:rsid w:val="007A489A"/>
    <w:rsid w:val="007B0BEA"/>
    <w:rsid w:val="007B5106"/>
    <w:rsid w:val="007B6E95"/>
    <w:rsid w:val="007B7C89"/>
    <w:rsid w:val="007C0C93"/>
    <w:rsid w:val="007C1DF0"/>
    <w:rsid w:val="007C29B2"/>
    <w:rsid w:val="007C643D"/>
    <w:rsid w:val="007C6C6F"/>
    <w:rsid w:val="007D55D0"/>
    <w:rsid w:val="007E05D9"/>
    <w:rsid w:val="007E08B6"/>
    <w:rsid w:val="007E2A7E"/>
    <w:rsid w:val="007E34BD"/>
    <w:rsid w:val="007F1D0A"/>
    <w:rsid w:val="007F7B29"/>
    <w:rsid w:val="008147B3"/>
    <w:rsid w:val="00816239"/>
    <w:rsid w:val="008167EB"/>
    <w:rsid w:val="00821839"/>
    <w:rsid w:val="00824F2C"/>
    <w:rsid w:val="00833F01"/>
    <w:rsid w:val="0084381A"/>
    <w:rsid w:val="00850262"/>
    <w:rsid w:val="00871C27"/>
    <w:rsid w:val="0087407A"/>
    <w:rsid w:val="00875626"/>
    <w:rsid w:val="00881866"/>
    <w:rsid w:val="0088728F"/>
    <w:rsid w:val="00890E32"/>
    <w:rsid w:val="008A1764"/>
    <w:rsid w:val="008A2941"/>
    <w:rsid w:val="008A4533"/>
    <w:rsid w:val="008A4ABD"/>
    <w:rsid w:val="008B01E6"/>
    <w:rsid w:val="008B29B3"/>
    <w:rsid w:val="008B3B61"/>
    <w:rsid w:val="008B6808"/>
    <w:rsid w:val="008B7CA7"/>
    <w:rsid w:val="008C6501"/>
    <w:rsid w:val="008D670C"/>
    <w:rsid w:val="008E0A84"/>
    <w:rsid w:val="008E30D9"/>
    <w:rsid w:val="008E673C"/>
    <w:rsid w:val="008E7489"/>
    <w:rsid w:val="008F16E0"/>
    <w:rsid w:val="008F24E0"/>
    <w:rsid w:val="008F47EA"/>
    <w:rsid w:val="008F538C"/>
    <w:rsid w:val="00906025"/>
    <w:rsid w:val="0091698C"/>
    <w:rsid w:val="00920F3F"/>
    <w:rsid w:val="009212F7"/>
    <w:rsid w:val="0092727E"/>
    <w:rsid w:val="00932CFE"/>
    <w:rsid w:val="0093490E"/>
    <w:rsid w:val="00934D53"/>
    <w:rsid w:val="00935C20"/>
    <w:rsid w:val="00943587"/>
    <w:rsid w:val="00943855"/>
    <w:rsid w:val="00950C02"/>
    <w:rsid w:val="00953A99"/>
    <w:rsid w:val="0095500B"/>
    <w:rsid w:val="009634A4"/>
    <w:rsid w:val="00967971"/>
    <w:rsid w:val="00970B54"/>
    <w:rsid w:val="009746A3"/>
    <w:rsid w:val="00980742"/>
    <w:rsid w:val="00982074"/>
    <w:rsid w:val="00985876"/>
    <w:rsid w:val="009860D3"/>
    <w:rsid w:val="00986678"/>
    <w:rsid w:val="00994829"/>
    <w:rsid w:val="00994CF8"/>
    <w:rsid w:val="009A0C4E"/>
    <w:rsid w:val="009A3A61"/>
    <w:rsid w:val="009A4C31"/>
    <w:rsid w:val="009A5220"/>
    <w:rsid w:val="009B1A8C"/>
    <w:rsid w:val="009C4D66"/>
    <w:rsid w:val="009C6BDD"/>
    <w:rsid w:val="009C7FD2"/>
    <w:rsid w:val="009D29F5"/>
    <w:rsid w:val="009D46B5"/>
    <w:rsid w:val="009E2B14"/>
    <w:rsid w:val="009F3E09"/>
    <w:rsid w:val="009F7C89"/>
    <w:rsid w:val="00A12B90"/>
    <w:rsid w:val="00A13661"/>
    <w:rsid w:val="00A136C2"/>
    <w:rsid w:val="00A22CFC"/>
    <w:rsid w:val="00A24603"/>
    <w:rsid w:val="00A34410"/>
    <w:rsid w:val="00A40D19"/>
    <w:rsid w:val="00A45B08"/>
    <w:rsid w:val="00A46833"/>
    <w:rsid w:val="00A505F1"/>
    <w:rsid w:val="00A534D7"/>
    <w:rsid w:val="00A53B93"/>
    <w:rsid w:val="00A55609"/>
    <w:rsid w:val="00A55E29"/>
    <w:rsid w:val="00A56424"/>
    <w:rsid w:val="00A72A75"/>
    <w:rsid w:val="00A75944"/>
    <w:rsid w:val="00A80839"/>
    <w:rsid w:val="00A80845"/>
    <w:rsid w:val="00A83A05"/>
    <w:rsid w:val="00A845A8"/>
    <w:rsid w:val="00A965C9"/>
    <w:rsid w:val="00AA7B46"/>
    <w:rsid w:val="00AC103C"/>
    <w:rsid w:val="00AC5F00"/>
    <w:rsid w:val="00AD1BC4"/>
    <w:rsid w:val="00AD2B81"/>
    <w:rsid w:val="00AD7B0F"/>
    <w:rsid w:val="00AD7D94"/>
    <w:rsid w:val="00AE11D5"/>
    <w:rsid w:val="00AE12E2"/>
    <w:rsid w:val="00AE5584"/>
    <w:rsid w:val="00AE751A"/>
    <w:rsid w:val="00AF0728"/>
    <w:rsid w:val="00AF2812"/>
    <w:rsid w:val="00AF7D56"/>
    <w:rsid w:val="00B02DB3"/>
    <w:rsid w:val="00B06EF9"/>
    <w:rsid w:val="00B07B95"/>
    <w:rsid w:val="00B1799E"/>
    <w:rsid w:val="00B205F0"/>
    <w:rsid w:val="00B22868"/>
    <w:rsid w:val="00B22CCE"/>
    <w:rsid w:val="00B30931"/>
    <w:rsid w:val="00B32840"/>
    <w:rsid w:val="00B40DF6"/>
    <w:rsid w:val="00B422D2"/>
    <w:rsid w:val="00B42742"/>
    <w:rsid w:val="00B448CF"/>
    <w:rsid w:val="00B44EB5"/>
    <w:rsid w:val="00B4693B"/>
    <w:rsid w:val="00B475E3"/>
    <w:rsid w:val="00B501B8"/>
    <w:rsid w:val="00B51144"/>
    <w:rsid w:val="00B51EA1"/>
    <w:rsid w:val="00B532DC"/>
    <w:rsid w:val="00B53542"/>
    <w:rsid w:val="00B53BA9"/>
    <w:rsid w:val="00B632DE"/>
    <w:rsid w:val="00B66E5E"/>
    <w:rsid w:val="00B715B7"/>
    <w:rsid w:val="00B73707"/>
    <w:rsid w:val="00B8263A"/>
    <w:rsid w:val="00B84CC2"/>
    <w:rsid w:val="00B90AD9"/>
    <w:rsid w:val="00B91903"/>
    <w:rsid w:val="00BA48ED"/>
    <w:rsid w:val="00BB120F"/>
    <w:rsid w:val="00BB123F"/>
    <w:rsid w:val="00BB2547"/>
    <w:rsid w:val="00BB2742"/>
    <w:rsid w:val="00BB5164"/>
    <w:rsid w:val="00BB5927"/>
    <w:rsid w:val="00BC067B"/>
    <w:rsid w:val="00BC2E4B"/>
    <w:rsid w:val="00BC409B"/>
    <w:rsid w:val="00BD5CD7"/>
    <w:rsid w:val="00BD5D81"/>
    <w:rsid w:val="00BE2447"/>
    <w:rsid w:val="00BE3007"/>
    <w:rsid w:val="00BE4CAF"/>
    <w:rsid w:val="00BE6FF7"/>
    <w:rsid w:val="00BF0DD4"/>
    <w:rsid w:val="00BF29FA"/>
    <w:rsid w:val="00BF34A1"/>
    <w:rsid w:val="00BF48C0"/>
    <w:rsid w:val="00BF72C5"/>
    <w:rsid w:val="00C029DF"/>
    <w:rsid w:val="00C02CEB"/>
    <w:rsid w:val="00C04203"/>
    <w:rsid w:val="00C06CAF"/>
    <w:rsid w:val="00C07257"/>
    <w:rsid w:val="00C11FC5"/>
    <w:rsid w:val="00C222ED"/>
    <w:rsid w:val="00C23F44"/>
    <w:rsid w:val="00C24C59"/>
    <w:rsid w:val="00C25146"/>
    <w:rsid w:val="00C2598E"/>
    <w:rsid w:val="00C2613E"/>
    <w:rsid w:val="00C27661"/>
    <w:rsid w:val="00C31A6B"/>
    <w:rsid w:val="00C31F0D"/>
    <w:rsid w:val="00C405D5"/>
    <w:rsid w:val="00C45C12"/>
    <w:rsid w:val="00C46A99"/>
    <w:rsid w:val="00C475EC"/>
    <w:rsid w:val="00C5206E"/>
    <w:rsid w:val="00C57766"/>
    <w:rsid w:val="00C62BE4"/>
    <w:rsid w:val="00C70D9B"/>
    <w:rsid w:val="00C71DF3"/>
    <w:rsid w:val="00C73D0C"/>
    <w:rsid w:val="00C74E36"/>
    <w:rsid w:val="00C76588"/>
    <w:rsid w:val="00C80E84"/>
    <w:rsid w:val="00C8250D"/>
    <w:rsid w:val="00C82F52"/>
    <w:rsid w:val="00C977D9"/>
    <w:rsid w:val="00C97B61"/>
    <w:rsid w:val="00CA0B10"/>
    <w:rsid w:val="00CA11F5"/>
    <w:rsid w:val="00CA5055"/>
    <w:rsid w:val="00CB020A"/>
    <w:rsid w:val="00CB201A"/>
    <w:rsid w:val="00CB4850"/>
    <w:rsid w:val="00CB7AAB"/>
    <w:rsid w:val="00CC2005"/>
    <w:rsid w:val="00CC2601"/>
    <w:rsid w:val="00CC26D1"/>
    <w:rsid w:val="00CD6F5F"/>
    <w:rsid w:val="00D018E7"/>
    <w:rsid w:val="00D03A09"/>
    <w:rsid w:val="00D048DA"/>
    <w:rsid w:val="00D113D4"/>
    <w:rsid w:val="00D11A20"/>
    <w:rsid w:val="00D126BC"/>
    <w:rsid w:val="00D17AC5"/>
    <w:rsid w:val="00D234AF"/>
    <w:rsid w:val="00D23E9A"/>
    <w:rsid w:val="00D414F4"/>
    <w:rsid w:val="00D41A4E"/>
    <w:rsid w:val="00D43300"/>
    <w:rsid w:val="00D43FFB"/>
    <w:rsid w:val="00D50616"/>
    <w:rsid w:val="00D51634"/>
    <w:rsid w:val="00D54BD7"/>
    <w:rsid w:val="00D56568"/>
    <w:rsid w:val="00D6055E"/>
    <w:rsid w:val="00D651F3"/>
    <w:rsid w:val="00D67309"/>
    <w:rsid w:val="00D677F8"/>
    <w:rsid w:val="00D72D7A"/>
    <w:rsid w:val="00D77689"/>
    <w:rsid w:val="00D85AD9"/>
    <w:rsid w:val="00D9445C"/>
    <w:rsid w:val="00DB0B9A"/>
    <w:rsid w:val="00DC519C"/>
    <w:rsid w:val="00DC769E"/>
    <w:rsid w:val="00DE0AC4"/>
    <w:rsid w:val="00DE1EE1"/>
    <w:rsid w:val="00DE6644"/>
    <w:rsid w:val="00DF1569"/>
    <w:rsid w:val="00DF2528"/>
    <w:rsid w:val="00DF3F2D"/>
    <w:rsid w:val="00E02C20"/>
    <w:rsid w:val="00E14939"/>
    <w:rsid w:val="00E14CED"/>
    <w:rsid w:val="00E16E75"/>
    <w:rsid w:val="00E22DB3"/>
    <w:rsid w:val="00E23D9B"/>
    <w:rsid w:val="00E25399"/>
    <w:rsid w:val="00E26305"/>
    <w:rsid w:val="00E37EB7"/>
    <w:rsid w:val="00E41090"/>
    <w:rsid w:val="00E41DA9"/>
    <w:rsid w:val="00E42257"/>
    <w:rsid w:val="00E4484D"/>
    <w:rsid w:val="00E460E2"/>
    <w:rsid w:val="00E5071F"/>
    <w:rsid w:val="00E537B9"/>
    <w:rsid w:val="00E54AC0"/>
    <w:rsid w:val="00E55A01"/>
    <w:rsid w:val="00E6134D"/>
    <w:rsid w:val="00E61F02"/>
    <w:rsid w:val="00E61FE7"/>
    <w:rsid w:val="00E66416"/>
    <w:rsid w:val="00E67F53"/>
    <w:rsid w:val="00E757B5"/>
    <w:rsid w:val="00E82E3A"/>
    <w:rsid w:val="00E83007"/>
    <w:rsid w:val="00E91368"/>
    <w:rsid w:val="00E9463D"/>
    <w:rsid w:val="00E97570"/>
    <w:rsid w:val="00EA0455"/>
    <w:rsid w:val="00EA2CF6"/>
    <w:rsid w:val="00EA2E02"/>
    <w:rsid w:val="00EA6146"/>
    <w:rsid w:val="00EA6BF2"/>
    <w:rsid w:val="00EA6E94"/>
    <w:rsid w:val="00EB4476"/>
    <w:rsid w:val="00EB6CE7"/>
    <w:rsid w:val="00EC00E0"/>
    <w:rsid w:val="00ED2E6B"/>
    <w:rsid w:val="00ED3379"/>
    <w:rsid w:val="00ED56EB"/>
    <w:rsid w:val="00ED6FE3"/>
    <w:rsid w:val="00ED7500"/>
    <w:rsid w:val="00EE106A"/>
    <w:rsid w:val="00EE1451"/>
    <w:rsid w:val="00EE74F0"/>
    <w:rsid w:val="00EF1525"/>
    <w:rsid w:val="00EF39E4"/>
    <w:rsid w:val="00F02C89"/>
    <w:rsid w:val="00F06D9D"/>
    <w:rsid w:val="00F10B3D"/>
    <w:rsid w:val="00F12A58"/>
    <w:rsid w:val="00F12F8B"/>
    <w:rsid w:val="00F1351B"/>
    <w:rsid w:val="00F20301"/>
    <w:rsid w:val="00F21393"/>
    <w:rsid w:val="00F217E0"/>
    <w:rsid w:val="00F22D47"/>
    <w:rsid w:val="00F2694D"/>
    <w:rsid w:val="00F2698B"/>
    <w:rsid w:val="00F26F39"/>
    <w:rsid w:val="00F271DF"/>
    <w:rsid w:val="00F32657"/>
    <w:rsid w:val="00F406BF"/>
    <w:rsid w:val="00F41B75"/>
    <w:rsid w:val="00F43134"/>
    <w:rsid w:val="00F43E9A"/>
    <w:rsid w:val="00F478CB"/>
    <w:rsid w:val="00F47992"/>
    <w:rsid w:val="00F509F2"/>
    <w:rsid w:val="00F5728F"/>
    <w:rsid w:val="00F6305F"/>
    <w:rsid w:val="00F7423A"/>
    <w:rsid w:val="00F745B2"/>
    <w:rsid w:val="00F764DA"/>
    <w:rsid w:val="00F76F14"/>
    <w:rsid w:val="00F84B27"/>
    <w:rsid w:val="00F8759C"/>
    <w:rsid w:val="00F87BAF"/>
    <w:rsid w:val="00F904F9"/>
    <w:rsid w:val="00F92938"/>
    <w:rsid w:val="00F92D61"/>
    <w:rsid w:val="00FA0EC2"/>
    <w:rsid w:val="00FA1873"/>
    <w:rsid w:val="00FA1C50"/>
    <w:rsid w:val="00FA3901"/>
    <w:rsid w:val="00FB0D13"/>
    <w:rsid w:val="00FB4116"/>
    <w:rsid w:val="00FB5C8B"/>
    <w:rsid w:val="00FC5ED9"/>
    <w:rsid w:val="00FC76D1"/>
    <w:rsid w:val="00FD4154"/>
    <w:rsid w:val="00FD602B"/>
    <w:rsid w:val="00FD6C45"/>
    <w:rsid w:val="00FE51BE"/>
    <w:rsid w:val="00FE56C2"/>
    <w:rsid w:val="00FF16AF"/>
    <w:rsid w:val="00FF17B6"/>
    <w:rsid w:val="00FF39CC"/>
    <w:rsid w:val="00FF6F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7C2F6A5C"/>
  <w15:docId w15:val="{70FE4FEA-47AB-4675-9EB4-4388C05A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759C"/>
    <w:pPr>
      <w:spacing w:line="260" w:lineRule="exact"/>
    </w:pPr>
    <w:rPr>
      <w:rFonts w:ascii="Arial" w:eastAsia="Times New Roman" w:hAnsi="Arial"/>
      <w:color w:val="000000"/>
      <w:sz w:val="22"/>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ascii="Times New Roman" w:eastAsia="Calibri" w:hAnsi="Times New Roman"/>
      <w:sz w:val="24"/>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115E3E"/>
    <w:pPr>
      <w:spacing w:line="240" w:lineRule="exact"/>
    </w:pPr>
    <w:rPr>
      <w:caps/>
      <w:color w:val="C00000"/>
      <w:sz w:val="24"/>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FA1C50"/>
    <w:pPr>
      <w:spacing w:line="240" w:lineRule="auto"/>
      <w:ind w:left="720"/>
      <w:contextualSpacing/>
    </w:pPr>
    <w:rPr>
      <w:rFonts w:ascii="Calibri" w:eastAsia="Calibri" w:hAnsi="Calibri"/>
      <w:color w:val="auto"/>
      <w:szCs w:val="22"/>
      <w:lang w:eastAsia="en-US"/>
    </w:rPr>
  </w:style>
  <w:style w:type="paragraph" w:customStyle="1" w:styleId="Adresse0">
    <w:name w:val="Adresse"/>
    <w:basedOn w:val="Normal"/>
    <w:rsid w:val="001D4D63"/>
    <w:pPr>
      <w:spacing w:after="120" w:line="240" w:lineRule="auto"/>
      <w:contextualSpacing/>
    </w:pPr>
    <w:rPr>
      <w:rFonts w:eastAsiaTheme="minorHAns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4837">
      <w:bodyDiv w:val="1"/>
      <w:marLeft w:val="0"/>
      <w:marRight w:val="0"/>
      <w:marTop w:val="0"/>
      <w:marBottom w:val="0"/>
      <w:divBdr>
        <w:top w:val="none" w:sz="0" w:space="0" w:color="auto"/>
        <w:left w:val="none" w:sz="0" w:space="0" w:color="auto"/>
        <w:bottom w:val="none" w:sz="0" w:space="0" w:color="auto"/>
        <w:right w:val="none" w:sz="0" w:space="0" w:color="auto"/>
      </w:divBdr>
    </w:div>
    <w:div w:id="200362889">
      <w:bodyDiv w:val="1"/>
      <w:marLeft w:val="0"/>
      <w:marRight w:val="0"/>
      <w:marTop w:val="0"/>
      <w:marBottom w:val="0"/>
      <w:divBdr>
        <w:top w:val="none" w:sz="0" w:space="0" w:color="auto"/>
        <w:left w:val="none" w:sz="0" w:space="0" w:color="auto"/>
        <w:bottom w:val="none" w:sz="0" w:space="0" w:color="auto"/>
        <w:right w:val="none" w:sz="0" w:space="0" w:color="auto"/>
      </w:divBdr>
    </w:div>
    <w:div w:id="375158744">
      <w:bodyDiv w:val="1"/>
      <w:marLeft w:val="0"/>
      <w:marRight w:val="0"/>
      <w:marTop w:val="0"/>
      <w:marBottom w:val="0"/>
      <w:divBdr>
        <w:top w:val="none" w:sz="0" w:space="0" w:color="auto"/>
        <w:left w:val="none" w:sz="0" w:space="0" w:color="auto"/>
        <w:bottom w:val="none" w:sz="0" w:space="0" w:color="auto"/>
        <w:right w:val="none" w:sz="0" w:space="0" w:color="auto"/>
      </w:divBdr>
    </w:div>
    <w:div w:id="421727977">
      <w:bodyDiv w:val="1"/>
      <w:marLeft w:val="0"/>
      <w:marRight w:val="0"/>
      <w:marTop w:val="0"/>
      <w:marBottom w:val="0"/>
      <w:divBdr>
        <w:top w:val="none" w:sz="0" w:space="0" w:color="auto"/>
        <w:left w:val="none" w:sz="0" w:space="0" w:color="auto"/>
        <w:bottom w:val="none" w:sz="0" w:space="0" w:color="auto"/>
        <w:right w:val="none" w:sz="0" w:space="0" w:color="auto"/>
      </w:divBdr>
    </w:div>
    <w:div w:id="943222627">
      <w:bodyDiv w:val="1"/>
      <w:marLeft w:val="0"/>
      <w:marRight w:val="0"/>
      <w:marTop w:val="0"/>
      <w:marBottom w:val="0"/>
      <w:divBdr>
        <w:top w:val="none" w:sz="0" w:space="0" w:color="auto"/>
        <w:left w:val="none" w:sz="0" w:space="0" w:color="auto"/>
        <w:bottom w:val="none" w:sz="0" w:space="0" w:color="auto"/>
        <w:right w:val="none" w:sz="0" w:space="0" w:color="auto"/>
      </w:divBdr>
    </w:div>
    <w:div w:id="1106194547">
      <w:bodyDiv w:val="1"/>
      <w:marLeft w:val="0"/>
      <w:marRight w:val="0"/>
      <w:marTop w:val="0"/>
      <w:marBottom w:val="0"/>
      <w:divBdr>
        <w:top w:val="none" w:sz="0" w:space="0" w:color="auto"/>
        <w:left w:val="none" w:sz="0" w:space="0" w:color="auto"/>
        <w:bottom w:val="none" w:sz="0" w:space="0" w:color="auto"/>
        <w:right w:val="none" w:sz="0" w:space="0" w:color="auto"/>
      </w:divBdr>
    </w:div>
    <w:div w:id="12301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2" ma:contentTypeDescription="Opret et nyt dokument." ma:contentTypeScope="" ma:versionID="3b02724afe03fcc536f82c509febef4d">
  <xsd:schema xmlns:xsd="http://www.w3.org/2001/XMLSchema" xmlns:xs="http://www.w3.org/2001/XMLSchema" xmlns:p="http://schemas.microsoft.com/office/2006/metadata/properties" xmlns:ns2="45b45f7b-7926-4cce-bb8b-6251e756ecd6" targetNamespace="http://schemas.microsoft.com/office/2006/metadata/properties" ma:root="true" ma:fieldsID="81a5b9812eded457812d06d65418f71c" ns2:_="">
    <xsd:import namespace="45b45f7b-7926-4cce-bb8b-6251e756ec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D1A65-5DB5-44D5-BB9D-9421B89D7ACF}">
  <ds:schemaRefs>
    <ds:schemaRef ds:uri="http://schemas.openxmlformats.org/officeDocument/2006/bibliography"/>
  </ds:schemaRefs>
</ds:datastoreItem>
</file>

<file path=customXml/itemProps2.xml><?xml version="1.0" encoding="utf-8"?>
<ds:datastoreItem xmlns:ds="http://schemas.openxmlformats.org/officeDocument/2006/customXml" ds:itemID="{D805660E-F039-4FDF-AF3F-F813B6DB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3B68A-C39A-4D6F-9E6C-EC4C3B150A91}">
  <ds:schemaRefs>
    <ds:schemaRef ds:uri="http://schemas.microsoft.com/sharepoint/v3/contenttype/forms"/>
  </ds:schemaRefs>
</ds:datastoreItem>
</file>

<file path=customXml/itemProps4.xml><?xml version="1.0" encoding="utf-8"?>
<ds:datastoreItem xmlns:ds="http://schemas.openxmlformats.org/officeDocument/2006/customXml" ds:itemID="{175404D6-0281-4F6C-8BEF-410DA0E11F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1904</Words>
  <Characters>11615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13493</CharactersWithSpaces>
  <SharedDoc>false</SharedDoc>
  <HLinks>
    <vt:vector size="6" baseType="variant">
      <vt:variant>
        <vt:i4>1900606</vt:i4>
      </vt:variant>
      <vt:variant>
        <vt:i4>0</vt:i4>
      </vt:variant>
      <vt:variant>
        <vt:i4>0</vt:i4>
      </vt:variant>
      <vt:variant>
        <vt:i4>5</vt:i4>
      </vt:variant>
      <vt:variant>
        <vt:lpwstr>mailto:xxx@lejerbo.dk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Taulbjerg Slot</dc:creator>
  <cp:lastModifiedBy>Trine Taulbjerg Slot</cp:lastModifiedBy>
  <cp:revision>4</cp:revision>
  <cp:lastPrinted>2017-04-05T09:11:00Z</cp:lastPrinted>
  <dcterms:created xsi:type="dcterms:W3CDTF">2023-04-19T09:02:00Z</dcterms:created>
  <dcterms:modified xsi:type="dcterms:W3CDTF">2023-04-19T09:04:00Z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74600</vt:r8>
  </property>
</Properties>
</file>